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782" w:rsidRDefault="00170782"/>
    <w:tbl>
      <w:tblPr>
        <w:tblStyle w:val="TableGrid"/>
        <w:tblpPr w:leftFromText="180" w:rightFromText="180" w:vertAnchor="page" w:horzAnchor="margin" w:tblpXSpec="center" w:tblpY="1981"/>
        <w:tblW w:w="5000" w:type="pct"/>
        <w:tblLook w:val="04A0" w:firstRow="1" w:lastRow="0" w:firstColumn="1" w:lastColumn="0" w:noHBand="0" w:noVBand="1"/>
      </w:tblPr>
      <w:tblGrid>
        <w:gridCol w:w="961"/>
        <w:gridCol w:w="8615"/>
      </w:tblGrid>
      <w:tr w:rsidR="003E76CF" w:rsidTr="003E76CF">
        <w:trPr>
          <w:trHeight w:val="432"/>
        </w:trPr>
        <w:tc>
          <w:tcPr>
            <w:tcW w:w="502" w:type="pct"/>
            <w:shd w:val="clear" w:color="auto" w:fill="D9D9D9" w:themeFill="background1" w:themeFillShade="D9"/>
          </w:tcPr>
          <w:p w:rsidR="003E76CF" w:rsidRPr="00005730" w:rsidRDefault="003E76CF" w:rsidP="003E76CF">
            <w:pPr>
              <w:rPr>
                <w:rFonts w:cstheme="minorHAnsi"/>
                <w:b/>
              </w:rPr>
            </w:pPr>
            <w:r>
              <w:rPr>
                <w:rFonts w:cstheme="minorHAnsi"/>
                <w:b/>
              </w:rPr>
              <w:t>Code</w:t>
            </w:r>
          </w:p>
        </w:tc>
        <w:tc>
          <w:tcPr>
            <w:tcW w:w="4498" w:type="pct"/>
            <w:shd w:val="clear" w:color="auto" w:fill="D9D9D9" w:themeFill="background1" w:themeFillShade="D9"/>
          </w:tcPr>
          <w:p w:rsidR="003E76CF" w:rsidRPr="00005730" w:rsidRDefault="003E76CF" w:rsidP="0099478A">
            <w:pPr>
              <w:rPr>
                <w:rFonts w:cstheme="minorHAnsi"/>
                <w:b/>
              </w:rPr>
            </w:pPr>
            <w:r>
              <w:rPr>
                <w:rFonts w:cstheme="minorHAnsi"/>
                <w:b/>
              </w:rPr>
              <w:t xml:space="preserve">Low Complexity </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A</w:t>
            </w:r>
          </w:p>
        </w:tc>
        <w:tc>
          <w:tcPr>
            <w:tcW w:w="4498" w:type="pct"/>
          </w:tcPr>
          <w:p w:rsidR="003E76CF" w:rsidRPr="00B2231E" w:rsidRDefault="003E76CF" w:rsidP="003E76CF">
            <w:pPr>
              <w:rPr>
                <w:rFonts w:cstheme="minorHAnsi"/>
                <w:b/>
              </w:rPr>
            </w:pPr>
            <w:r w:rsidRPr="00005730">
              <w:rPr>
                <w:rFonts w:cstheme="minorHAnsi"/>
                <w:b/>
              </w:rPr>
              <w:t>Question and Answer</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B</w:t>
            </w:r>
          </w:p>
        </w:tc>
        <w:tc>
          <w:tcPr>
            <w:tcW w:w="4498" w:type="pct"/>
          </w:tcPr>
          <w:p w:rsidR="003E76CF" w:rsidRPr="00B2231E" w:rsidRDefault="003E76CF" w:rsidP="009C348B">
            <w:pPr>
              <w:rPr>
                <w:rFonts w:cstheme="minorHAnsi"/>
                <w:b/>
              </w:rPr>
            </w:pPr>
            <w:r w:rsidRPr="00005730">
              <w:rPr>
                <w:rFonts w:cstheme="minorHAnsi"/>
                <w:b/>
              </w:rPr>
              <w:t xml:space="preserve">One-minute </w:t>
            </w:r>
            <w:r>
              <w:rPr>
                <w:rFonts w:cstheme="minorHAnsi"/>
                <w:b/>
              </w:rPr>
              <w:t>P</w:t>
            </w:r>
            <w:r w:rsidRPr="00005730">
              <w:rPr>
                <w:rFonts w:cstheme="minorHAnsi"/>
                <w:b/>
              </w:rPr>
              <w:t>aper / Focused List</w:t>
            </w:r>
            <w:r w:rsidR="009C348B">
              <w:rPr>
                <w:rFonts w:cstheme="minorHAnsi"/>
                <w:b/>
              </w:rPr>
              <w:t>ing</w:t>
            </w:r>
            <w:r w:rsidRPr="00005730">
              <w:rPr>
                <w:rFonts w:cstheme="minorHAnsi"/>
                <w:b/>
              </w:rPr>
              <w:t>/ One</w:t>
            </w:r>
            <w:r>
              <w:rPr>
                <w:rFonts w:cstheme="minorHAnsi"/>
                <w:b/>
              </w:rPr>
              <w:t xml:space="preserve"> S</w:t>
            </w:r>
            <w:r w:rsidRPr="00005730">
              <w:rPr>
                <w:rFonts w:cstheme="minorHAnsi"/>
                <w:b/>
              </w:rPr>
              <w:t xml:space="preserve">entence </w:t>
            </w:r>
            <w:r>
              <w:rPr>
                <w:rFonts w:cstheme="minorHAnsi"/>
                <w:b/>
              </w:rPr>
              <w:t>S</w:t>
            </w:r>
            <w:r w:rsidRPr="00005730">
              <w:rPr>
                <w:rFonts w:cstheme="minorHAnsi"/>
                <w:b/>
              </w:rPr>
              <w:t>ummary</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C</w:t>
            </w:r>
          </w:p>
        </w:tc>
        <w:tc>
          <w:tcPr>
            <w:tcW w:w="4498" w:type="pct"/>
          </w:tcPr>
          <w:p w:rsidR="003E76CF" w:rsidRPr="00B2231E" w:rsidRDefault="003E76CF" w:rsidP="003E76CF">
            <w:pPr>
              <w:rPr>
                <w:rFonts w:cstheme="minorHAnsi"/>
                <w:b/>
              </w:rPr>
            </w:pPr>
            <w:r w:rsidRPr="009C7165">
              <w:rPr>
                <w:noProof/>
                <w:sz w:val="32"/>
                <w:u w:val="single"/>
              </w:rPr>
              <mc:AlternateContent>
                <mc:Choice Requires="wps">
                  <w:drawing>
                    <wp:anchor distT="0" distB="0" distL="114300" distR="114300" simplePos="0" relativeHeight="251671552" behindDoc="0" locked="0" layoutInCell="1" allowOverlap="1" wp14:anchorId="60DA5F52" wp14:editId="3487B16B">
                      <wp:simplePos x="0" y="0"/>
                      <wp:positionH relativeFrom="column">
                        <wp:posOffset>-534670</wp:posOffset>
                      </wp:positionH>
                      <wp:positionV relativeFrom="paragraph">
                        <wp:posOffset>-3260090</wp:posOffset>
                      </wp:positionV>
                      <wp:extent cx="2374265" cy="140398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76CF" w:rsidRPr="009C7165" w:rsidRDefault="003E76CF" w:rsidP="003E76CF">
                                  <w:pPr>
                                    <w:rPr>
                                      <w:sz w:val="32"/>
                                      <w:u w:val="single"/>
                                    </w:rPr>
                                  </w:pPr>
                                  <w:r w:rsidRPr="009C7165">
                                    <w:rPr>
                                      <w:sz w:val="32"/>
                                      <w:u w:val="single"/>
                                    </w:rPr>
                                    <w:t>Low Complexity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DA5F52" id="_x0000_t202" coordsize="21600,21600" o:spt="202" path="m,l,21600r21600,l21600,xe">
                      <v:stroke joinstyle="miter"/>
                      <v:path gradientshapeok="t" o:connecttype="rect"/>
                    </v:shapetype>
                    <v:shape id="_x0000_s1026" type="#_x0000_t202" style="position:absolute;margin-left:-42.1pt;margin-top:-256.7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KP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nVNimMYW&#10;PYkhkPcwkCKq01tfYtCjxbAw4DV2OVXq7QPwH54Y2HTM7MSdc9B3gjXIbhozs4vUEcdHkLr/DA0+&#10;w/YBEtDQOh2lQzEIomOXjufORCocL4urm1lxjRQ5+qaz/Gq5mKc3WPmSbp0PHwVoEg8Vddj6BM8O&#10;Dz5EOqx8CYmveVCy2UqlkuF29UY5cmA4Jtu0Tui/hSlD+oou58U8IRuI+WmCtAw4xkrqii7yuGI6&#10;K6McH0yTzoFJNZ6RiTInfaIkozhhqAcMjKLV0BxRKQfjuOL3wkMH7hclPY5qRf3PPXOCEvXJoNrL&#10;6WwWZzsZs/lNgYa79NSXHmY4QlU0UDIeNyH9h6SDvcOubGXS65XJiSuOYJLx9F3ijF/aKer1U6+f&#10;AQAA//8DAFBLAwQUAAYACAAAACEAkpKab+MAAAANAQAADwAAAGRycy9kb3ducmV2LnhtbEyPTU/D&#10;MAyG70j8h8hIXNCWNhvQlabTgHHhtlEkjl6btYXGqZps6/j1mBPc/PHo9eNsOdpOHM3gW0ca4mkE&#10;wlDpqpZqDcXbyyQB4QNShZ0jo+FsPCzzy4sM08qdaGOO21ALDiGfooYmhD6V0peNseinrjfEu70b&#10;LAZuh1pWA5443HZSRdGdtNgSX2iwN0+NKb+2B6vh+7F4Xq1vQrxX4UO9b+xrUX6i1tdX4+oBRDBj&#10;+IPhV5/VIWennTtQ5UWnYZLMFaNc3MazOQhGVLK4B7HjkVqoGcg8k/+/yH8AAAD//wMAUEsBAi0A&#10;FAAGAAgAAAAhALaDOJL+AAAA4QEAABMAAAAAAAAAAAAAAAAAAAAAAFtDb250ZW50X1R5cGVzXS54&#10;bWxQSwECLQAUAAYACAAAACEAOP0h/9YAAACUAQAACwAAAAAAAAAAAAAAAAAvAQAAX3JlbHMvLnJl&#10;bHNQSwECLQAUAAYACAAAACEA7JVyjyECAAAcBAAADgAAAAAAAAAAAAAAAAAuAgAAZHJzL2Uyb0Rv&#10;Yy54bWxQSwECLQAUAAYACAAAACEAkpKab+MAAAANAQAADwAAAAAAAAAAAAAAAAB7BAAAZHJzL2Rv&#10;d25yZXYueG1sUEsFBgAAAAAEAAQA8wAAAIsFAAAAAA==&#10;" stroked="f">
                      <v:textbox style="mso-fit-shape-to-text:t">
                        <w:txbxContent>
                          <w:p w:rsidR="003E76CF" w:rsidRPr="009C7165" w:rsidRDefault="003E76CF" w:rsidP="003E76CF">
                            <w:pPr>
                              <w:rPr>
                                <w:sz w:val="32"/>
                                <w:u w:val="single"/>
                              </w:rPr>
                            </w:pPr>
                            <w:r w:rsidRPr="009C7165">
                              <w:rPr>
                                <w:sz w:val="32"/>
                                <w:u w:val="single"/>
                              </w:rPr>
                              <w:t>Low Complexity</w:t>
                            </w:r>
                          </w:p>
                        </w:txbxContent>
                      </v:textbox>
                    </v:shape>
                  </w:pict>
                </mc:Fallback>
              </mc:AlternateContent>
            </w:r>
            <w:r w:rsidRPr="00005730">
              <w:rPr>
                <w:rFonts w:cstheme="minorHAnsi"/>
                <w:b/>
              </w:rPr>
              <w:t>Think / Pair / Share</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D</w:t>
            </w:r>
          </w:p>
        </w:tc>
        <w:tc>
          <w:tcPr>
            <w:tcW w:w="4498" w:type="pct"/>
          </w:tcPr>
          <w:p w:rsidR="003E76CF" w:rsidRPr="00B2231E" w:rsidRDefault="003E76CF" w:rsidP="003E76CF">
            <w:pPr>
              <w:rPr>
                <w:rFonts w:cstheme="minorHAnsi"/>
                <w:b/>
              </w:rPr>
            </w:pPr>
            <w:r w:rsidRPr="00EC328B">
              <w:rPr>
                <w:rFonts w:cstheme="minorHAnsi"/>
                <w:b/>
              </w:rPr>
              <w:t>Brain Dump / Free Write</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E</w:t>
            </w:r>
          </w:p>
        </w:tc>
        <w:tc>
          <w:tcPr>
            <w:tcW w:w="4498" w:type="pct"/>
          </w:tcPr>
          <w:p w:rsidR="003E76CF" w:rsidRPr="00B2231E" w:rsidRDefault="003E76CF" w:rsidP="003E76CF">
            <w:pPr>
              <w:rPr>
                <w:rFonts w:cstheme="minorHAnsi"/>
                <w:b/>
              </w:rPr>
            </w:pPr>
            <w:r>
              <w:rPr>
                <w:rFonts w:cstheme="minorHAnsi"/>
                <w:b/>
              </w:rPr>
              <w:t>Muddiest Point</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F</w:t>
            </w:r>
          </w:p>
        </w:tc>
        <w:tc>
          <w:tcPr>
            <w:tcW w:w="4498" w:type="pct"/>
          </w:tcPr>
          <w:p w:rsidR="003E76CF" w:rsidRPr="00B2231E" w:rsidRDefault="003E76CF" w:rsidP="003E76CF">
            <w:pPr>
              <w:rPr>
                <w:rFonts w:cstheme="minorHAnsi"/>
                <w:b/>
              </w:rPr>
            </w:pPr>
            <w:r w:rsidRPr="00EC328B">
              <w:rPr>
                <w:rFonts w:cstheme="minorHAnsi"/>
                <w:b/>
              </w:rPr>
              <w:t>Misconception / Preconception Check</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G</w:t>
            </w:r>
          </w:p>
        </w:tc>
        <w:tc>
          <w:tcPr>
            <w:tcW w:w="4498" w:type="pct"/>
          </w:tcPr>
          <w:p w:rsidR="003E76CF" w:rsidRPr="00B2231E" w:rsidRDefault="003E76CF" w:rsidP="003E76CF">
            <w:pPr>
              <w:rPr>
                <w:rFonts w:cstheme="minorHAnsi"/>
                <w:b/>
              </w:rPr>
            </w:pPr>
            <w:r w:rsidRPr="00EC328B">
              <w:rPr>
                <w:rFonts w:cstheme="minorHAnsi"/>
                <w:b/>
              </w:rPr>
              <w:t>Application Activity</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H</w:t>
            </w:r>
          </w:p>
        </w:tc>
        <w:tc>
          <w:tcPr>
            <w:tcW w:w="4498" w:type="pct"/>
          </w:tcPr>
          <w:p w:rsidR="003E76CF" w:rsidRPr="00B2231E" w:rsidRDefault="003E76CF" w:rsidP="003E76CF">
            <w:pPr>
              <w:rPr>
                <w:rFonts w:cstheme="minorHAnsi"/>
                <w:b/>
              </w:rPr>
            </w:pPr>
            <w:r>
              <w:rPr>
                <w:rFonts w:cstheme="minorHAnsi"/>
                <w:b/>
              </w:rPr>
              <w:t>Student-Generated Questions</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I</w:t>
            </w:r>
          </w:p>
        </w:tc>
        <w:tc>
          <w:tcPr>
            <w:tcW w:w="4498" w:type="pct"/>
          </w:tcPr>
          <w:p w:rsidR="003E76CF" w:rsidRPr="00B2231E" w:rsidRDefault="003E76CF" w:rsidP="003E76CF">
            <w:pPr>
              <w:rPr>
                <w:rFonts w:cstheme="minorHAnsi"/>
                <w:b/>
              </w:rPr>
            </w:pPr>
            <w:r w:rsidRPr="00EC328B">
              <w:rPr>
                <w:rFonts w:cstheme="minorHAnsi"/>
                <w:b/>
              </w:rPr>
              <w:t>Formative Quizzes / Surveys (Background Knowledge Probe)</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J</w:t>
            </w:r>
          </w:p>
        </w:tc>
        <w:tc>
          <w:tcPr>
            <w:tcW w:w="4498" w:type="pct"/>
          </w:tcPr>
          <w:p w:rsidR="003E76CF" w:rsidRPr="00B2231E" w:rsidRDefault="003E76CF" w:rsidP="009C348B">
            <w:pPr>
              <w:rPr>
                <w:rFonts w:cstheme="minorHAnsi"/>
                <w:b/>
              </w:rPr>
            </w:pPr>
            <w:r w:rsidRPr="00EC328B">
              <w:rPr>
                <w:rFonts w:cstheme="minorHAnsi"/>
                <w:b/>
              </w:rPr>
              <w:t>Computer-</w:t>
            </w:r>
            <w:r w:rsidR="009C348B">
              <w:rPr>
                <w:rFonts w:cstheme="minorHAnsi"/>
                <w:b/>
              </w:rPr>
              <w:t>B</w:t>
            </w:r>
            <w:r w:rsidRPr="00EC328B">
              <w:rPr>
                <w:rFonts w:cstheme="minorHAnsi"/>
                <w:b/>
              </w:rPr>
              <w:t>ased Interaction Systems (Personal Response</w:t>
            </w:r>
            <w:r w:rsidR="009C348B">
              <w:rPr>
                <w:rFonts w:cstheme="minorHAnsi"/>
                <w:b/>
              </w:rPr>
              <w:t xml:space="preserve"> System</w:t>
            </w:r>
            <w:r w:rsidRPr="00EC328B">
              <w:rPr>
                <w:rFonts w:cstheme="minorHAnsi"/>
                <w:b/>
              </w:rPr>
              <w:t>)</w:t>
            </w:r>
          </w:p>
        </w:tc>
      </w:tr>
      <w:tr w:rsidR="003E76CF" w:rsidTr="003E76CF">
        <w:trPr>
          <w:trHeight w:val="432"/>
        </w:trPr>
        <w:tc>
          <w:tcPr>
            <w:tcW w:w="502" w:type="pct"/>
          </w:tcPr>
          <w:p w:rsidR="003E76CF" w:rsidRPr="00005730" w:rsidRDefault="003E76CF" w:rsidP="003E76CF">
            <w:pPr>
              <w:rPr>
                <w:rFonts w:cstheme="minorHAnsi"/>
                <w:b/>
              </w:rPr>
            </w:pPr>
            <w:r w:rsidRPr="00005730">
              <w:rPr>
                <w:rFonts w:cstheme="minorHAnsi"/>
                <w:b/>
              </w:rPr>
              <w:t>K</w:t>
            </w:r>
          </w:p>
        </w:tc>
        <w:tc>
          <w:tcPr>
            <w:tcW w:w="4498" w:type="pct"/>
          </w:tcPr>
          <w:p w:rsidR="003E76CF" w:rsidRPr="00EC328B" w:rsidRDefault="003E76CF" w:rsidP="003E76CF">
            <w:pPr>
              <w:rPr>
                <w:rFonts w:cstheme="minorHAnsi"/>
                <w:b/>
              </w:rPr>
            </w:pPr>
            <w:r w:rsidRPr="00EC328B">
              <w:rPr>
                <w:rFonts w:cstheme="minorHAnsi"/>
                <w:b/>
              </w:rPr>
              <w:t>Self / Peer Formative Assessment</w:t>
            </w:r>
          </w:p>
          <w:p w:rsidR="003E76CF" w:rsidRPr="00005730" w:rsidRDefault="003E76CF" w:rsidP="003E76CF">
            <w:pPr>
              <w:rPr>
                <w:rFonts w:cstheme="minorHAnsi"/>
              </w:rPr>
            </w:pPr>
          </w:p>
        </w:tc>
      </w:tr>
      <w:tr w:rsidR="003E76CF" w:rsidTr="003E76CF">
        <w:trPr>
          <w:trHeight w:val="432"/>
        </w:trPr>
        <w:tc>
          <w:tcPr>
            <w:tcW w:w="502" w:type="pct"/>
            <w:shd w:val="clear" w:color="auto" w:fill="D9D9D9" w:themeFill="background1" w:themeFillShade="D9"/>
          </w:tcPr>
          <w:p w:rsidR="003E76CF" w:rsidRPr="00005730" w:rsidRDefault="003E76CF" w:rsidP="003E76CF">
            <w:pPr>
              <w:rPr>
                <w:rFonts w:cstheme="minorHAnsi"/>
                <w:b/>
              </w:rPr>
            </w:pPr>
            <w:r>
              <w:rPr>
                <w:rFonts w:cstheme="minorHAnsi"/>
                <w:b/>
              </w:rPr>
              <w:t>Code</w:t>
            </w:r>
          </w:p>
        </w:tc>
        <w:tc>
          <w:tcPr>
            <w:tcW w:w="4498" w:type="pct"/>
            <w:shd w:val="clear" w:color="auto" w:fill="D9D9D9" w:themeFill="background1" w:themeFillShade="D9"/>
          </w:tcPr>
          <w:p w:rsidR="003E76CF" w:rsidRPr="00005730" w:rsidRDefault="003E76CF" w:rsidP="0099478A">
            <w:pPr>
              <w:rPr>
                <w:rFonts w:cstheme="minorHAnsi"/>
                <w:b/>
              </w:rPr>
            </w:pPr>
            <w:r>
              <w:rPr>
                <w:rFonts w:cstheme="minorHAnsi"/>
                <w:b/>
              </w:rPr>
              <w:t xml:space="preserve">Moderate Complexity </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L</w:t>
            </w:r>
          </w:p>
        </w:tc>
        <w:tc>
          <w:tcPr>
            <w:tcW w:w="4498" w:type="pct"/>
          </w:tcPr>
          <w:p w:rsidR="003E76CF" w:rsidRPr="00B2231E" w:rsidRDefault="003E76CF" w:rsidP="003E76CF">
            <w:pPr>
              <w:rPr>
                <w:rFonts w:cstheme="minorHAnsi"/>
                <w:b/>
              </w:rPr>
            </w:pPr>
            <w:r w:rsidRPr="00126A01">
              <w:rPr>
                <w:rFonts w:cstheme="minorHAnsi"/>
                <w:b/>
              </w:rPr>
              <w:t>Small Group Presentations / Discussions</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M</w:t>
            </w:r>
          </w:p>
        </w:tc>
        <w:tc>
          <w:tcPr>
            <w:tcW w:w="4498" w:type="pct"/>
          </w:tcPr>
          <w:p w:rsidR="003E76CF" w:rsidRPr="00B2231E" w:rsidRDefault="003E76CF" w:rsidP="003E76CF">
            <w:pPr>
              <w:rPr>
                <w:rFonts w:cstheme="minorHAnsi"/>
                <w:b/>
              </w:rPr>
            </w:pPr>
            <w:r w:rsidRPr="00126A01">
              <w:rPr>
                <w:rFonts w:cstheme="minorHAnsi"/>
                <w:b/>
              </w:rPr>
              <w:t>Role Playing / Simulations / Games</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N</w:t>
            </w:r>
          </w:p>
        </w:tc>
        <w:tc>
          <w:tcPr>
            <w:tcW w:w="4498" w:type="pct"/>
          </w:tcPr>
          <w:p w:rsidR="003E76CF" w:rsidRPr="00005730" w:rsidRDefault="003E76CF" w:rsidP="003E76CF">
            <w:pPr>
              <w:rPr>
                <w:rFonts w:cstheme="minorHAnsi"/>
              </w:rPr>
            </w:pPr>
            <w:r w:rsidRPr="00126A01">
              <w:rPr>
                <w:rFonts w:cstheme="minorHAnsi"/>
                <w:b/>
              </w:rPr>
              <w:t>C</w:t>
            </w:r>
            <w:r w:rsidR="009C348B">
              <w:rPr>
                <w:rFonts w:cstheme="minorHAnsi"/>
                <w:b/>
              </w:rPr>
              <w:t>ategorizing Grid / Pro-Con Grid</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O</w:t>
            </w:r>
          </w:p>
        </w:tc>
        <w:tc>
          <w:tcPr>
            <w:tcW w:w="4498" w:type="pct"/>
          </w:tcPr>
          <w:p w:rsidR="003E76CF" w:rsidRPr="00005730" w:rsidRDefault="003E76CF" w:rsidP="003E76CF">
            <w:pPr>
              <w:rPr>
                <w:rFonts w:cstheme="minorHAnsi"/>
              </w:rPr>
            </w:pPr>
            <w:r w:rsidRPr="00126A01">
              <w:rPr>
                <w:rFonts w:cstheme="minorHAnsi"/>
                <w:b/>
              </w:rPr>
              <w:t>Defining Features Matrix / Memory Matrix</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P</w:t>
            </w:r>
          </w:p>
        </w:tc>
        <w:tc>
          <w:tcPr>
            <w:tcW w:w="4498" w:type="pct"/>
          </w:tcPr>
          <w:p w:rsidR="003E76CF" w:rsidRPr="00B2231E" w:rsidRDefault="003E76CF" w:rsidP="003E76CF">
            <w:pPr>
              <w:rPr>
                <w:rFonts w:cstheme="minorHAnsi"/>
                <w:b/>
              </w:rPr>
            </w:pPr>
            <w:r w:rsidRPr="00126A01">
              <w:rPr>
                <w:rFonts w:cstheme="minorHAnsi"/>
                <w:b/>
              </w:rPr>
              <w:t>Debates</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Q</w:t>
            </w:r>
          </w:p>
        </w:tc>
        <w:tc>
          <w:tcPr>
            <w:tcW w:w="4498" w:type="pct"/>
          </w:tcPr>
          <w:p w:rsidR="003E76CF" w:rsidRPr="00005730" w:rsidRDefault="003E76CF" w:rsidP="003E76CF">
            <w:pPr>
              <w:rPr>
                <w:rFonts w:cstheme="minorHAnsi"/>
              </w:rPr>
            </w:pPr>
            <w:r w:rsidRPr="00126A01">
              <w:rPr>
                <w:rFonts w:cstheme="minorHAnsi"/>
                <w:b/>
              </w:rPr>
              <w:t>Peer Teaching</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R</w:t>
            </w:r>
          </w:p>
        </w:tc>
        <w:tc>
          <w:tcPr>
            <w:tcW w:w="4498" w:type="pct"/>
          </w:tcPr>
          <w:p w:rsidR="003E76CF" w:rsidRPr="00005730" w:rsidRDefault="003E76CF" w:rsidP="003E76CF">
            <w:pPr>
              <w:rPr>
                <w:rFonts w:cstheme="minorHAnsi"/>
              </w:rPr>
            </w:pPr>
            <w:r w:rsidRPr="00126A01">
              <w:rPr>
                <w:rFonts w:cstheme="minorHAnsi"/>
                <w:b/>
              </w:rPr>
              <w:t>Concept Maps</w:t>
            </w:r>
          </w:p>
        </w:tc>
      </w:tr>
      <w:tr w:rsidR="003E76CF" w:rsidTr="003E76CF">
        <w:trPr>
          <w:trHeight w:val="432"/>
        </w:trPr>
        <w:tc>
          <w:tcPr>
            <w:tcW w:w="502" w:type="pct"/>
            <w:shd w:val="clear" w:color="auto" w:fill="D9D9D9" w:themeFill="background1" w:themeFillShade="D9"/>
          </w:tcPr>
          <w:p w:rsidR="003E76CF" w:rsidRPr="00005730" w:rsidRDefault="003E76CF" w:rsidP="003E76CF">
            <w:pPr>
              <w:rPr>
                <w:rFonts w:cstheme="minorHAnsi"/>
                <w:b/>
              </w:rPr>
            </w:pPr>
            <w:r>
              <w:rPr>
                <w:rFonts w:cstheme="minorHAnsi"/>
                <w:b/>
              </w:rPr>
              <w:t>Code</w:t>
            </w:r>
          </w:p>
        </w:tc>
        <w:tc>
          <w:tcPr>
            <w:tcW w:w="4498" w:type="pct"/>
            <w:shd w:val="clear" w:color="auto" w:fill="D9D9D9" w:themeFill="background1" w:themeFillShade="D9"/>
          </w:tcPr>
          <w:p w:rsidR="003E76CF" w:rsidRPr="00005730" w:rsidRDefault="003E76CF" w:rsidP="0099478A">
            <w:pPr>
              <w:rPr>
                <w:rFonts w:cstheme="minorHAnsi"/>
                <w:b/>
              </w:rPr>
            </w:pPr>
            <w:r>
              <w:rPr>
                <w:rFonts w:cstheme="minorHAnsi"/>
                <w:b/>
              </w:rPr>
              <w:t xml:space="preserve">High Complexity </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S</w:t>
            </w:r>
          </w:p>
        </w:tc>
        <w:tc>
          <w:tcPr>
            <w:tcW w:w="4498" w:type="pct"/>
          </w:tcPr>
          <w:p w:rsidR="003E76CF" w:rsidRPr="00B2231E" w:rsidRDefault="003E76CF" w:rsidP="007619DA">
            <w:pPr>
              <w:tabs>
                <w:tab w:val="left" w:pos="915"/>
              </w:tabs>
              <w:rPr>
                <w:rFonts w:cstheme="minorHAnsi"/>
                <w:b/>
              </w:rPr>
            </w:pPr>
            <w:r w:rsidRPr="008F47BF">
              <w:rPr>
                <w:rFonts w:cstheme="minorHAnsi"/>
                <w:b/>
              </w:rPr>
              <w:t>Cases</w:t>
            </w:r>
            <w:r w:rsidR="007619DA">
              <w:rPr>
                <w:rFonts w:cstheme="minorHAnsi"/>
                <w:b/>
              </w:rPr>
              <w:tab/>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T</w:t>
            </w:r>
          </w:p>
        </w:tc>
        <w:tc>
          <w:tcPr>
            <w:tcW w:w="4498" w:type="pct"/>
          </w:tcPr>
          <w:p w:rsidR="003E76CF" w:rsidRPr="00B2231E" w:rsidRDefault="003E76CF" w:rsidP="003E76CF">
            <w:pPr>
              <w:rPr>
                <w:rFonts w:cstheme="minorHAnsi"/>
                <w:b/>
              </w:rPr>
            </w:pPr>
            <w:r w:rsidRPr="008F47BF">
              <w:rPr>
                <w:rFonts w:cstheme="minorHAnsi"/>
                <w:b/>
              </w:rPr>
              <w:t>Cooperative Cases</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U</w:t>
            </w:r>
          </w:p>
        </w:tc>
        <w:tc>
          <w:tcPr>
            <w:tcW w:w="4498" w:type="pct"/>
          </w:tcPr>
          <w:p w:rsidR="003E76CF" w:rsidRPr="00005730" w:rsidRDefault="003E76CF" w:rsidP="003E76CF">
            <w:pPr>
              <w:rPr>
                <w:rFonts w:cstheme="minorHAnsi"/>
              </w:rPr>
            </w:pPr>
            <w:r w:rsidRPr="008F47BF">
              <w:rPr>
                <w:rFonts w:cstheme="minorHAnsi"/>
                <w:b/>
              </w:rPr>
              <w:t>Jigsaw</w:t>
            </w:r>
          </w:p>
        </w:tc>
      </w:tr>
      <w:tr w:rsidR="003E76CF" w:rsidTr="003E76CF">
        <w:trPr>
          <w:trHeight w:val="432"/>
        </w:trPr>
        <w:tc>
          <w:tcPr>
            <w:tcW w:w="502" w:type="pct"/>
          </w:tcPr>
          <w:p w:rsidR="003E76CF" w:rsidRPr="00005730" w:rsidRDefault="003E76CF" w:rsidP="003E76CF">
            <w:pPr>
              <w:rPr>
                <w:rFonts w:cstheme="minorHAnsi"/>
                <w:b/>
              </w:rPr>
            </w:pPr>
            <w:r>
              <w:rPr>
                <w:rFonts w:cstheme="minorHAnsi"/>
                <w:b/>
              </w:rPr>
              <w:t>V</w:t>
            </w:r>
          </w:p>
        </w:tc>
        <w:tc>
          <w:tcPr>
            <w:tcW w:w="4498" w:type="pct"/>
          </w:tcPr>
          <w:p w:rsidR="003E76CF" w:rsidRPr="00B2231E" w:rsidRDefault="003E76CF" w:rsidP="003E76CF">
            <w:pPr>
              <w:rPr>
                <w:rFonts w:cstheme="minorHAnsi"/>
                <w:b/>
              </w:rPr>
            </w:pPr>
            <w:r w:rsidRPr="008F47BF">
              <w:rPr>
                <w:rFonts w:cstheme="minorHAnsi"/>
                <w:b/>
              </w:rPr>
              <w:t>Cooperative Learning / Problem-Based Learning</w:t>
            </w:r>
          </w:p>
        </w:tc>
      </w:tr>
    </w:tbl>
    <w:p w:rsidR="00170782" w:rsidRDefault="00170782">
      <w:r>
        <w:br w:type="page"/>
      </w:r>
      <w:r w:rsidR="003E76CF">
        <w:rPr>
          <w:noProof/>
          <w:sz w:val="32"/>
          <w:u w:val="single"/>
        </w:rPr>
        <mc:AlternateContent>
          <mc:Choice Requires="wps">
            <w:drawing>
              <wp:anchor distT="0" distB="0" distL="114300" distR="114300" simplePos="0" relativeHeight="251673600" behindDoc="0" locked="0" layoutInCell="1" allowOverlap="1" wp14:anchorId="3915CE8A" wp14:editId="14A161F2">
                <wp:simplePos x="0" y="0"/>
                <wp:positionH relativeFrom="column">
                  <wp:posOffset>-80010</wp:posOffset>
                </wp:positionH>
                <wp:positionV relativeFrom="paragraph">
                  <wp:posOffset>-46990</wp:posOffset>
                </wp:positionV>
                <wp:extent cx="6435090" cy="339725"/>
                <wp:effectExtent l="381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6CF" w:rsidRPr="001A5C1D" w:rsidRDefault="00BC7F77" w:rsidP="003E76CF">
                            <w:pPr>
                              <w:rPr>
                                <w:sz w:val="32"/>
                              </w:rPr>
                            </w:pPr>
                            <w:r>
                              <w:rPr>
                                <w:sz w:val="32"/>
                              </w:rPr>
                              <w:t>ACTIVE LEARNING TECHNIQUES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15CE8A" id="_x0000_s1027" type="#_x0000_t202" style="position:absolute;margin-left:-6.3pt;margin-top:-3.7pt;width:506.7pt;height:26.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EEgwIAABYFAAAOAAAAZHJzL2Uyb0RvYy54bWysVFtv2yAUfp+0/4B4T32pc7FVp2rSeZrU&#10;XaR2P4AYHKNhYEBid9X++w44SdNdpGmaHzCHc/jO7TtcXQ+dQHtmLFeyxMlFjBGTtaJcbkv8+aGa&#10;LDCyjkhKhJKsxI/M4uvl61dXvS5YqlolKDMIQKQtel3i1jldRJGtW9YRe6E0k6BslOmIA9FsI2pI&#10;D+idiNI4nkW9MlQbVTNr4fR2VOJlwG8aVruPTWOZQ6LEEJsLqwnrxq/R8ooUW0N0y+tDGOQfougI&#10;l+D0BHVLHEE7w3+B6nhtlFWNu6hVF6mm4TULOUA2SfxTNvct0SzkAsWx+lQm+/9g6w/7TwZxWuIZ&#10;RpJ00KIHNji0UgNKfXV6bQswutdg5gY4hi6HTK2+U/UXi6Rat0Ru2Y0xqm8ZoRBd4m9GZ1dHHOtB&#10;Nv17RcEN2TkVgIbGdL50UAwE6NClx1NnfCg1HM6yy2mcg6oG3eVlPk+nwQUpjre1se4tUx3ymxIb&#10;6HxAJ/s763w0pDiaeGdWCU4rLkQQzHazFgbtCbCkCt8B/YWZkN5YKn9tRBxPIEjw4XU+3ND1pzxJ&#10;s3iV5pNqtphPsiqbTvJ5vJjESb7KZ3GWZ7fVdx9gkhUtp5TJOy7ZkYFJ9ncdPszCyJ3AQdSXOJ9C&#10;dUJef0wyDt/vkuy4g4EUvCvx4mRECt/YN5JC2qRwhItxH70MP1QZanD8h6oEGvjOjxxww2YIfAsc&#10;8RTZKPoIvDAK2gYdhscENq0y3zDqYTBLbL/uiGEYiXcSuJUnWeYnOQjZdJ6CYM41m3MNkTVAldhh&#10;NG7Xbpz+nTZ824KnI5tvgI8VD1R5jurAYhi+kNPhofDTfS4Hq+fnbPkDAAD//wMAUEsDBBQABgAI&#10;AAAAIQAZwrAv3gAAAAoBAAAPAAAAZHJzL2Rvd25yZXYueG1sTI/BTsMwDIbvSLxDZCRuW9JpFNQ1&#10;nSYmLhyQGEhwzJq0qZY4VZJ15e3xTnCz5U+/v7/ezt6xycQ0BJRQLAUwg23QA/YSPj9eFk/AUlao&#10;lQtoJPyYBNvm9qZWlQ4XfDfTIfeMQjBVSoLNeaw4T601XqVlGA3SrQvRq0xr7LmO6kLh3vGVECX3&#10;akD6YNVonq1pT4ezl/Dl7aD38e27027av3a7h3GOo5T3d/NuAyybOf/BcNUndWjI6RjOqBNzEhbF&#10;qiSUhsc1sCsghKAyRwnrsgDe1Px/heYXAAD//wMAUEsBAi0AFAAGAAgAAAAhALaDOJL+AAAA4QEA&#10;ABMAAAAAAAAAAAAAAAAAAAAAAFtDb250ZW50X1R5cGVzXS54bWxQSwECLQAUAAYACAAAACEAOP0h&#10;/9YAAACUAQAACwAAAAAAAAAAAAAAAAAvAQAAX3JlbHMvLnJlbHNQSwECLQAUAAYACAAAACEAtaUR&#10;BIMCAAAWBQAADgAAAAAAAAAAAAAAAAAuAgAAZHJzL2Uyb0RvYy54bWxQSwECLQAUAAYACAAAACEA&#10;GcKwL94AAAAKAQAADwAAAAAAAAAAAAAAAADdBAAAZHJzL2Rvd25yZXYueG1sUEsFBgAAAAAEAAQA&#10;8wAAAOgFAAAAAA==&#10;" stroked="f">
                <v:textbox style="mso-fit-shape-to-text:t">
                  <w:txbxContent>
                    <w:p w:rsidR="003E76CF" w:rsidRPr="001A5C1D" w:rsidRDefault="00BC7F77" w:rsidP="003E76CF">
                      <w:pPr>
                        <w:rPr>
                          <w:sz w:val="32"/>
                        </w:rPr>
                      </w:pPr>
                      <w:r>
                        <w:rPr>
                          <w:sz w:val="32"/>
                        </w:rPr>
                        <w:t>ACTIVE LEARNING TECHNIQUES</w:t>
                      </w:r>
                    </w:p>
                  </w:txbxContent>
                </v:textbox>
              </v:shape>
            </w:pict>
          </mc:Fallback>
        </mc:AlternateContent>
      </w:r>
    </w:p>
    <w:tbl>
      <w:tblPr>
        <w:tblStyle w:val="TableGrid"/>
        <w:tblpPr w:leftFromText="180" w:rightFromText="180" w:vertAnchor="page" w:horzAnchor="margin" w:tblpXSpec="center" w:tblpY="2251"/>
        <w:tblW w:w="9996" w:type="dxa"/>
        <w:tblLook w:val="04A0" w:firstRow="1" w:lastRow="0" w:firstColumn="1" w:lastColumn="0" w:noHBand="0" w:noVBand="1"/>
      </w:tblPr>
      <w:tblGrid>
        <w:gridCol w:w="680"/>
        <w:gridCol w:w="9316"/>
      </w:tblGrid>
      <w:tr w:rsidR="00170782" w:rsidTr="00170782">
        <w:trPr>
          <w:trHeight w:val="443"/>
        </w:trPr>
        <w:tc>
          <w:tcPr>
            <w:tcW w:w="680" w:type="dxa"/>
            <w:shd w:val="clear" w:color="auto" w:fill="D9D9D9" w:themeFill="background1" w:themeFillShade="D9"/>
          </w:tcPr>
          <w:p w:rsidR="00170782" w:rsidRPr="00005730" w:rsidRDefault="00170782" w:rsidP="00170782">
            <w:pPr>
              <w:rPr>
                <w:rFonts w:cstheme="minorHAnsi"/>
                <w:b/>
              </w:rPr>
            </w:pPr>
            <w:r>
              <w:rPr>
                <w:rFonts w:cstheme="minorHAnsi"/>
                <w:b/>
              </w:rPr>
              <w:lastRenderedPageBreak/>
              <w:t>Code</w:t>
            </w:r>
          </w:p>
        </w:tc>
        <w:tc>
          <w:tcPr>
            <w:tcW w:w="9316" w:type="dxa"/>
            <w:shd w:val="clear" w:color="auto" w:fill="D9D9D9" w:themeFill="background1" w:themeFillShade="D9"/>
          </w:tcPr>
          <w:p w:rsidR="00170782" w:rsidRPr="00005730" w:rsidRDefault="00170782" w:rsidP="00170782">
            <w:pPr>
              <w:rPr>
                <w:rFonts w:cstheme="minorHAnsi"/>
                <w:b/>
              </w:rPr>
            </w:pPr>
            <w:r>
              <w:rPr>
                <w:rFonts w:cstheme="minorHAnsi"/>
                <w:b/>
              </w:rPr>
              <w:t>Activity Description</w:t>
            </w:r>
          </w:p>
        </w:tc>
      </w:tr>
      <w:tr w:rsidR="00170782" w:rsidTr="00170782">
        <w:trPr>
          <w:trHeight w:val="893"/>
        </w:trPr>
        <w:tc>
          <w:tcPr>
            <w:tcW w:w="680" w:type="dxa"/>
          </w:tcPr>
          <w:p w:rsidR="00170782" w:rsidRPr="00005730" w:rsidRDefault="00170782" w:rsidP="00170782">
            <w:pPr>
              <w:rPr>
                <w:rFonts w:cstheme="minorHAnsi"/>
                <w:b/>
              </w:rPr>
            </w:pPr>
            <w:r w:rsidRPr="00005730">
              <w:rPr>
                <w:rFonts w:cstheme="minorHAnsi"/>
                <w:b/>
              </w:rPr>
              <w:t>A</w:t>
            </w:r>
          </w:p>
        </w:tc>
        <w:tc>
          <w:tcPr>
            <w:tcW w:w="9316" w:type="dxa"/>
          </w:tcPr>
          <w:p w:rsidR="00170782" w:rsidRPr="00005730" w:rsidRDefault="00170782" w:rsidP="00170782">
            <w:pPr>
              <w:rPr>
                <w:rFonts w:cstheme="minorHAnsi"/>
                <w:b/>
              </w:rPr>
            </w:pPr>
            <w:r w:rsidRPr="00005730">
              <w:rPr>
                <w:rFonts w:cstheme="minorHAnsi"/>
                <w:b/>
              </w:rPr>
              <w:t>Question and Answer</w:t>
            </w:r>
          </w:p>
          <w:p w:rsidR="00170782" w:rsidRPr="00005730" w:rsidRDefault="00170782" w:rsidP="00170782">
            <w:pPr>
              <w:rPr>
                <w:rFonts w:cstheme="minorHAnsi"/>
              </w:rPr>
            </w:pPr>
            <w:r w:rsidRPr="00005730">
              <w:rPr>
                <w:rFonts w:cstheme="minorHAnsi"/>
              </w:rPr>
              <w:t>Students orally respond to a question, comment, etc</w:t>
            </w:r>
            <w:r w:rsidR="001A5C1D">
              <w:rPr>
                <w:rFonts w:cstheme="minorHAnsi"/>
              </w:rPr>
              <w:t>.</w:t>
            </w:r>
            <w:r w:rsidRPr="00005730">
              <w:rPr>
                <w:rFonts w:cstheme="minorHAnsi"/>
              </w:rPr>
              <w:t>, either voluntarily or by cold-calling</w:t>
            </w:r>
            <w:r>
              <w:rPr>
                <w:rFonts w:cstheme="minorHAnsi"/>
              </w:rPr>
              <w:t>.</w:t>
            </w:r>
          </w:p>
          <w:p w:rsidR="00170782" w:rsidRDefault="00170782" w:rsidP="00170782">
            <w:pPr>
              <w:ind w:left="432"/>
              <w:rPr>
                <w:rFonts w:cstheme="minorHAnsi"/>
              </w:rPr>
            </w:pPr>
            <w:r w:rsidRPr="00170782">
              <w:rPr>
                <w:rFonts w:cstheme="minorHAnsi"/>
                <w:b/>
              </w:rPr>
              <w:t xml:space="preserve">Example: </w:t>
            </w:r>
            <w:r>
              <w:rPr>
                <w:rFonts w:cstheme="minorHAnsi"/>
              </w:rPr>
              <w:t>Where is the liver located in the abdominal cavity? In what quadrant(s)?</w:t>
            </w:r>
          </w:p>
          <w:p w:rsidR="00170782" w:rsidRDefault="00170782" w:rsidP="00170782">
            <w:pPr>
              <w:ind w:left="432"/>
              <w:rPr>
                <w:rFonts w:cstheme="minorHAnsi"/>
              </w:rPr>
            </w:pPr>
            <w:r w:rsidRPr="00170782">
              <w:rPr>
                <w:rFonts w:cstheme="minorHAnsi"/>
                <w:b/>
              </w:rPr>
              <w:t>Follow-up:</w:t>
            </w:r>
            <w:r>
              <w:rPr>
                <w:rFonts w:cstheme="minorHAnsi"/>
              </w:rPr>
              <w:t xml:space="preserve"> Ask another student to add to the response given until it is complete. </w:t>
            </w:r>
          </w:p>
          <w:p w:rsidR="00170782" w:rsidRPr="00005730" w:rsidRDefault="00170782" w:rsidP="00170782">
            <w:pPr>
              <w:rPr>
                <w:rFonts w:cstheme="minorHAnsi"/>
              </w:rPr>
            </w:pPr>
          </w:p>
        </w:tc>
      </w:tr>
      <w:tr w:rsidR="00170782" w:rsidTr="00170782">
        <w:trPr>
          <w:trHeight w:val="1877"/>
        </w:trPr>
        <w:tc>
          <w:tcPr>
            <w:tcW w:w="680" w:type="dxa"/>
          </w:tcPr>
          <w:p w:rsidR="00170782" w:rsidRPr="00005730" w:rsidRDefault="00170782" w:rsidP="00170782">
            <w:pPr>
              <w:rPr>
                <w:rFonts w:cstheme="minorHAnsi"/>
                <w:b/>
              </w:rPr>
            </w:pPr>
            <w:r w:rsidRPr="00005730">
              <w:rPr>
                <w:rFonts w:cstheme="minorHAnsi"/>
                <w:b/>
              </w:rPr>
              <w:t>B</w:t>
            </w:r>
          </w:p>
        </w:tc>
        <w:tc>
          <w:tcPr>
            <w:tcW w:w="9316" w:type="dxa"/>
          </w:tcPr>
          <w:p w:rsidR="00170782" w:rsidRPr="00005730" w:rsidRDefault="00170782" w:rsidP="00170782">
            <w:pPr>
              <w:rPr>
                <w:rFonts w:cstheme="minorHAnsi"/>
                <w:b/>
              </w:rPr>
            </w:pPr>
            <w:r w:rsidRPr="00005730">
              <w:rPr>
                <w:rFonts w:cstheme="minorHAnsi"/>
                <w:b/>
              </w:rPr>
              <w:t xml:space="preserve">One-minute </w:t>
            </w:r>
            <w:r>
              <w:rPr>
                <w:rFonts w:cstheme="minorHAnsi"/>
                <w:b/>
              </w:rPr>
              <w:t>P</w:t>
            </w:r>
            <w:r w:rsidRPr="00005730">
              <w:rPr>
                <w:rFonts w:cstheme="minorHAnsi"/>
                <w:b/>
              </w:rPr>
              <w:t>aper / Focused List</w:t>
            </w:r>
            <w:r w:rsidR="009C348B">
              <w:rPr>
                <w:rFonts w:cstheme="minorHAnsi"/>
                <w:b/>
              </w:rPr>
              <w:t>ing</w:t>
            </w:r>
            <w:r w:rsidRPr="00005730">
              <w:rPr>
                <w:rFonts w:cstheme="minorHAnsi"/>
                <w:b/>
              </w:rPr>
              <w:t xml:space="preserve"> / One</w:t>
            </w:r>
            <w:r>
              <w:rPr>
                <w:rFonts w:cstheme="minorHAnsi"/>
                <w:b/>
              </w:rPr>
              <w:t xml:space="preserve"> S</w:t>
            </w:r>
            <w:r w:rsidRPr="00005730">
              <w:rPr>
                <w:rFonts w:cstheme="minorHAnsi"/>
                <w:b/>
              </w:rPr>
              <w:t xml:space="preserve">entence </w:t>
            </w:r>
            <w:r>
              <w:rPr>
                <w:rFonts w:cstheme="minorHAnsi"/>
                <w:b/>
              </w:rPr>
              <w:t>S</w:t>
            </w:r>
            <w:r w:rsidRPr="00005730">
              <w:rPr>
                <w:rFonts w:cstheme="minorHAnsi"/>
                <w:b/>
              </w:rPr>
              <w:t>ummary</w:t>
            </w:r>
          </w:p>
          <w:p w:rsidR="00170782" w:rsidRPr="00005730" w:rsidRDefault="00170782" w:rsidP="00170782">
            <w:pPr>
              <w:rPr>
                <w:rFonts w:cstheme="minorHAnsi"/>
              </w:rPr>
            </w:pPr>
            <w:r w:rsidRPr="00005730">
              <w:rPr>
                <w:rFonts w:cstheme="minorHAnsi"/>
              </w:rPr>
              <w:t>Short writing task designed to allow students to focus attention on a single important term, name or concept from a particular lesson/session</w:t>
            </w:r>
            <w:r>
              <w:rPr>
                <w:rFonts w:cstheme="minorHAnsi"/>
              </w:rPr>
              <w:t>.</w:t>
            </w:r>
          </w:p>
          <w:p w:rsidR="00170782" w:rsidRDefault="00170782" w:rsidP="00170782">
            <w:pPr>
              <w:ind w:left="432"/>
              <w:rPr>
                <w:rFonts w:cstheme="minorHAnsi"/>
              </w:rPr>
            </w:pPr>
            <w:r w:rsidRPr="00170782">
              <w:rPr>
                <w:rFonts w:cstheme="minorHAnsi"/>
                <w:b/>
              </w:rPr>
              <w:t xml:space="preserve">Example: </w:t>
            </w:r>
            <w:r>
              <w:rPr>
                <w:rFonts w:cstheme="minorHAnsi"/>
              </w:rPr>
              <w:t>Please give me a qui</w:t>
            </w:r>
            <w:r w:rsidR="00DE6666">
              <w:rPr>
                <w:rFonts w:cstheme="minorHAnsi"/>
              </w:rPr>
              <w:t>ck one sentence summary of how the</w:t>
            </w:r>
            <w:r>
              <w:rPr>
                <w:rFonts w:cstheme="minorHAnsi"/>
              </w:rPr>
              <w:t xml:space="preserve"> liver</w:t>
            </w:r>
            <w:r w:rsidR="00DE6666">
              <w:rPr>
                <w:rFonts w:cstheme="minorHAnsi"/>
              </w:rPr>
              <w:t xml:space="preserve"> is</w:t>
            </w:r>
            <w:r>
              <w:rPr>
                <w:rFonts w:cstheme="minorHAnsi"/>
              </w:rPr>
              <w:t xml:space="preserve"> divided.</w:t>
            </w:r>
          </w:p>
          <w:p w:rsidR="00170782" w:rsidRPr="00005730" w:rsidRDefault="00170782" w:rsidP="00170782">
            <w:pPr>
              <w:ind w:left="432"/>
              <w:rPr>
                <w:rFonts w:cstheme="minorHAnsi"/>
              </w:rPr>
            </w:pPr>
            <w:r w:rsidRPr="00170782">
              <w:rPr>
                <w:rFonts w:cstheme="minorHAnsi"/>
                <w:b/>
              </w:rPr>
              <w:t>Follow-up:</w:t>
            </w:r>
            <w:r>
              <w:rPr>
                <w:rFonts w:cstheme="minorHAnsi"/>
              </w:rPr>
              <w:t xml:space="preserve">  Ask another student to add to the response given until it is complete OR post complete response to Blackboard so students can self-correct.</w:t>
            </w:r>
          </w:p>
        </w:tc>
      </w:tr>
      <w:tr w:rsidR="00170782" w:rsidTr="00170782">
        <w:trPr>
          <w:trHeight w:val="2420"/>
        </w:trPr>
        <w:tc>
          <w:tcPr>
            <w:tcW w:w="680" w:type="dxa"/>
          </w:tcPr>
          <w:p w:rsidR="00170782" w:rsidRPr="00005730" w:rsidRDefault="00170782" w:rsidP="00170782">
            <w:pPr>
              <w:rPr>
                <w:rFonts w:cstheme="minorHAnsi"/>
                <w:b/>
              </w:rPr>
            </w:pPr>
            <w:r w:rsidRPr="00005730">
              <w:rPr>
                <w:rFonts w:cstheme="minorHAnsi"/>
                <w:b/>
              </w:rPr>
              <w:t>C</w:t>
            </w:r>
          </w:p>
        </w:tc>
        <w:tc>
          <w:tcPr>
            <w:tcW w:w="9316" w:type="dxa"/>
          </w:tcPr>
          <w:p w:rsidR="00170782" w:rsidRPr="00005730" w:rsidRDefault="00170782" w:rsidP="00170782">
            <w:pPr>
              <w:rPr>
                <w:rFonts w:cstheme="minorHAnsi"/>
                <w:b/>
              </w:rPr>
            </w:pPr>
            <w:r>
              <w:rPr>
                <w:noProof/>
                <w:sz w:val="32"/>
                <w:u w:val="single"/>
              </w:rPr>
              <mc:AlternateContent>
                <mc:Choice Requires="wps">
                  <w:drawing>
                    <wp:anchor distT="0" distB="0" distL="114300" distR="114300" simplePos="0" relativeHeight="251669504" behindDoc="0" locked="0" layoutInCell="1" allowOverlap="1" wp14:anchorId="62D8E7BF" wp14:editId="363F8160">
                      <wp:simplePos x="0" y="0"/>
                      <wp:positionH relativeFrom="column">
                        <wp:posOffset>-488950</wp:posOffset>
                      </wp:positionH>
                      <wp:positionV relativeFrom="paragraph">
                        <wp:posOffset>-3259455</wp:posOffset>
                      </wp:positionV>
                      <wp:extent cx="6396990" cy="339725"/>
                      <wp:effectExtent l="0"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4406" w:rsidRDefault="00170782" w:rsidP="00170782">
                                  <w:pPr>
                                    <w:rPr>
                                      <w:sz w:val="32"/>
                                    </w:rPr>
                                  </w:pPr>
                                  <w:r w:rsidRPr="001A5C1D">
                                    <w:rPr>
                                      <w:sz w:val="32"/>
                                    </w:rPr>
                                    <w:t>Low Complexity</w:t>
                                  </w:r>
                                </w:p>
                                <w:p w:rsidR="00170782" w:rsidRPr="001A5C1D" w:rsidRDefault="001A5C1D" w:rsidP="00170782">
                                  <w:pPr>
                                    <w:rPr>
                                      <w:sz w:val="32"/>
                                    </w:rPr>
                                  </w:pPr>
                                  <w:r>
                                    <w:rPr>
                                      <w:sz w:val="32"/>
                                    </w:rPr>
                                    <w:t xml:space="preserve">Example: </w:t>
                                  </w:r>
                                  <w:r w:rsidR="00170782" w:rsidRPr="001A5C1D">
                                    <w:rPr>
                                      <w:sz w:val="32"/>
                                    </w:rPr>
                                    <w:t xml:space="preserve">Abdomen </w:t>
                                  </w:r>
                                  <w:r>
                                    <w:rPr>
                                      <w:sz w:val="32"/>
                                    </w:rPr>
                                    <w:t>“</w:t>
                                  </w:r>
                                  <w:r w:rsidR="00170782" w:rsidRPr="001A5C1D">
                                    <w:rPr>
                                      <w:sz w:val="32"/>
                                    </w:rPr>
                                    <w:t>Lecture</w:t>
                                  </w:r>
                                  <w:r>
                                    <w:rPr>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D8E7BF" id="_x0000_s1028" type="#_x0000_t202" style="position:absolute;margin-left:-38.5pt;margin-top:-256.65pt;width:503.7pt;height:26.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jZhQIAABYFAAAOAAAAZHJzL2Uyb0RvYy54bWysVNuO2yAQfa/Uf0C8Z31Z52JrndUmW1eV&#10;thdptx9AAMeoNlAgsbdV/70DTlL38lBV9QMGZjicmTnDze3QtejIjRVKlji5ijHikiom5L7EH5+q&#10;2Qoj64hkpFWSl/iZW3y7fvniptcFT1WjWsYNAhBpi16XuHFOF1FkacM7Yq+U5hKMtTIdcbA0+4gZ&#10;0gN610ZpHC+iXhmmjaLcWti9H414HfDrmlP3vq4td6gtMXBzYTRh3PkxWt+QYm+IbgQ90SD/wKIj&#10;QsKlF6h74gg6GPEbVCeoUVbV7oqqLlJ1LSgPMUA0SfxLNI8N0TzEAsmx+pIm+/9g6bvjB4MEg9ph&#10;JEkHJXrig0MbNaDUZ6fXtgCnRw1uboBt7+kjtfpB0U8WSbVtiNzzO2NU33DCgF3iT0aToyOO9SC7&#10;/q1icA05OBWAhtp0HhCSgQAdqvR8qYynQmFzcZ0v8hxMFGzX1/kynYcrSHE+rY11r7nqkJ+U2EDl&#10;Azo5Pljn2ZDi7BLYq1awSrRtWJj9btsadCSgkip8J3Q7dWuld5bKHxsRxx0gCXd4m6cbqv41T9Is&#10;3qT5rFqslrOsyuazfBmvZnGSb/JFnOXZffXNE0yyohGMcfkgJD8rMMn+rsKnXhi1EzSI+hLnc8hO&#10;iGvK3k6DjMP3pyA74aAhW9GVeHVxIoUv7CvJIGxSOCLacR79TD9kGXJw/oesBBn4yo8acMNuCHq7&#10;qGun2DPowigoG1QYHhOYNMp8waiHxiyx/XwghmPUvpGgrTzJMt/JYZHNlykszNSym1qIpABVYofR&#10;ON26sfsP2oh9Azed1XwHeqxEkIoX7sjqpGJovhDT6aHw3T1dB68fz9n6OwAAAP//AwBQSwMEFAAG&#10;AAgAAAAhABQ4S5bjAAAADQEAAA8AAABkcnMvZG93bnJldi54bWxMj81OwzAQhO9IvIO1SNxap6Sh&#10;bYhTVVRcOCBRkNqjG2/iCP9EtpuGt2c5wW13ZzT7TbWdrGEjhth7J2Axz4Cha7zqXSfg8+NltgYW&#10;k3RKGu9QwDdG2Na3N5Uslb+6dxwPqWMU4mIpBeiUhpLz2Gi0Ms79gI601gcrE62h4yrIK4Vbwx+y&#10;7JFb2Tv6oOWAzxqbr8PFCjha3at9eDu1yoz713ZXDFMYhLi/m3ZPwBJO6c8Mv/iEDjUxnf3FqciM&#10;gNlqRV0SDcUiz4GRZZNnS2BnOi2LzRp4XfH/LeofAAAA//8DAFBLAQItABQABgAIAAAAIQC2gziS&#10;/gAAAOEBAAATAAAAAAAAAAAAAAAAAAAAAABbQ29udGVudF9UeXBlc10ueG1sUEsBAi0AFAAGAAgA&#10;AAAhADj9If/WAAAAlAEAAAsAAAAAAAAAAAAAAAAALwEAAF9yZWxzLy5yZWxzUEsBAi0AFAAGAAgA&#10;AAAhAJzAuNmFAgAAFgUAAA4AAAAAAAAAAAAAAAAALgIAAGRycy9lMm9Eb2MueG1sUEsBAi0AFAAG&#10;AAgAAAAhABQ4S5bjAAAADQEAAA8AAAAAAAAAAAAAAAAA3wQAAGRycy9kb3ducmV2LnhtbFBLBQYA&#10;AAAABAAEAPMAAADvBQAAAAA=&#10;" stroked="f">
                      <v:textbox style="mso-fit-shape-to-text:t">
                        <w:txbxContent>
                          <w:p w:rsidR="008F4406" w:rsidRDefault="00170782" w:rsidP="00170782">
                            <w:pPr>
                              <w:rPr>
                                <w:sz w:val="32"/>
                              </w:rPr>
                            </w:pPr>
                            <w:r w:rsidRPr="001A5C1D">
                              <w:rPr>
                                <w:sz w:val="32"/>
                              </w:rPr>
                              <w:t>Low Complexity</w:t>
                            </w:r>
                          </w:p>
                          <w:p w:rsidR="00170782" w:rsidRPr="001A5C1D" w:rsidRDefault="001A5C1D" w:rsidP="00170782">
                            <w:pPr>
                              <w:rPr>
                                <w:sz w:val="32"/>
                              </w:rPr>
                            </w:pPr>
                            <w:r>
                              <w:rPr>
                                <w:sz w:val="32"/>
                              </w:rPr>
                              <w:t xml:space="preserve">Example: </w:t>
                            </w:r>
                            <w:r w:rsidR="00170782" w:rsidRPr="001A5C1D">
                              <w:rPr>
                                <w:sz w:val="32"/>
                              </w:rPr>
                              <w:t xml:space="preserve">Abdomen </w:t>
                            </w:r>
                            <w:r>
                              <w:rPr>
                                <w:sz w:val="32"/>
                              </w:rPr>
                              <w:t>“</w:t>
                            </w:r>
                            <w:r w:rsidR="00170782" w:rsidRPr="001A5C1D">
                              <w:rPr>
                                <w:sz w:val="32"/>
                              </w:rPr>
                              <w:t>Lecture</w:t>
                            </w:r>
                            <w:r>
                              <w:rPr>
                                <w:sz w:val="32"/>
                              </w:rPr>
                              <w:t>”</w:t>
                            </w:r>
                          </w:p>
                        </w:txbxContent>
                      </v:textbox>
                    </v:shape>
                  </w:pict>
                </mc:Fallback>
              </mc:AlternateContent>
            </w:r>
            <w:r w:rsidRPr="00005730">
              <w:rPr>
                <w:rFonts w:cstheme="minorHAnsi"/>
                <w:b/>
              </w:rPr>
              <w:t>Think / Pair / Share</w:t>
            </w:r>
          </w:p>
          <w:p w:rsidR="00170782" w:rsidRDefault="00170782" w:rsidP="00170782">
            <w:pPr>
              <w:rPr>
                <w:rFonts w:cstheme="minorHAnsi"/>
              </w:rPr>
            </w:pPr>
            <w:r>
              <w:rPr>
                <w:rFonts w:cstheme="minorHAnsi"/>
              </w:rPr>
              <w:t>Short, individual written response to a prompt/question</w:t>
            </w:r>
            <w:r w:rsidR="001A5C1D">
              <w:rPr>
                <w:rFonts w:cstheme="minorHAnsi"/>
              </w:rPr>
              <w:t>. Then</w:t>
            </w:r>
            <w:r>
              <w:rPr>
                <w:rFonts w:cstheme="minorHAnsi"/>
              </w:rPr>
              <w:t xml:space="preserve"> share and discuss briefly with a partner</w:t>
            </w:r>
            <w:r w:rsidR="001A5C1D">
              <w:rPr>
                <w:rFonts w:cstheme="minorHAnsi"/>
              </w:rPr>
              <w:t>. Then</w:t>
            </w:r>
            <w:r>
              <w:rPr>
                <w:rFonts w:cstheme="minorHAnsi"/>
              </w:rPr>
              <w:t xml:space="preserve"> share with larger group.</w:t>
            </w:r>
          </w:p>
          <w:p w:rsidR="00170782" w:rsidRDefault="00170782" w:rsidP="00170782">
            <w:pPr>
              <w:ind w:left="432"/>
              <w:rPr>
                <w:rFonts w:cstheme="minorHAnsi"/>
              </w:rPr>
            </w:pPr>
            <w:r w:rsidRPr="00170782">
              <w:rPr>
                <w:rFonts w:cstheme="minorHAnsi"/>
                <w:b/>
              </w:rPr>
              <w:t xml:space="preserve">Example: </w:t>
            </w:r>
            <w:r>
              <w:rPr>
                <w:rFonts w:cstheme="minorHAnsi"/>
              </w:rPr>
              <w:t xml:space="preserve">If you have a perforated gastric ulcer on the lesser curvature of the stomach, where will the “leaking” go? Please take a few minutes to write down that answer individually. </w:t>
            </w:r>
          </w:p>
          <w:p w:rsidR="00170782" w:rsidRDefault="00170782" w:rsidP="00170782">
            <w:pPr>
              <w:ind w:left="432"/>
              <w:rPr>
                <w:rFonts w:cstheme="minorHAnsi"/>
              </w:rPr>
            </w:pPr>
            <w:r>
              <w:rPr>
                <w:rFonts w:cstheme="minorHAnsi"/>
              </w:rPr>
              <w:t>After a couple of minutes, ask the students to discuss with the person sitting next to them.</w:t>
            </w:r>
          </w:p>
          <w:p w:rsidR="00170782" w:rsidRPr="00005730" w:rsidRDefault="00170782" w:rsidP="00170782">
            <w:pPr>
              <w:ind w:left="432"/>
              <w:rPr>
                <w:rFonts w:cstheme="minorHAnsi"/>
              </w:rPr>
            </w:pPr>
            <w:r>
              <w:rPr>
                <w:rFonts w:cstheme="minorHAnsi"/>
              </w:rPr>
              <w:t>As</w:t>
            </w:r>
            <w:r w:rsidR="001A5C1D">
              <w:rPr>
                <w:rFonts w:cstheme="minorHAnsi"/>
              </w:rPr>
              <w:t>k</w:t>
            </w:r>
            <w:r>
              <w:rPr>
                <w:rFonts w:cstheme="minorHAnsi"/>
              </w:rPr>
              <w:t xml:space="preserve"> for a volunteer pair to share what they came up with. Ask another pair if they agree; why/not.  Poll the class for agreement/disagreement. Clarify as needed based on responses.</w:t>
            </w:r>
          </w:p>
        </w:tc>
      </w:tr>
      <w:tr w:rsidR="00170782" w:rsidTr="00170782">
        <w:trPr>
          <w:trHeight w:val="1880"/>
        </w:trPr>
        <w:tc>
          <w:tcPr>
            <w:tcW w:w="680" w:type="dxa"/>
          </w:tcPr>
          <w:p w:rsidR="00170782" w:rsidRPr="00005730" w:rsidRDefault="00170782" w:rsidP="00170782">
            <w:pPr>
              <w:rPr>
                <w:rFonts w:cstheme="minorHAnsi"/>
                <w:b/>
              </w:rPr>
            </w:pPr>
            <w:r w:rsidRPr="00005730">
              <w:rPr>
                <w:rFonts w:cstheme="minorHAnsi"/>
                <w:b/>
              </w:rPr>
              <w:t>D</w:t>
            </w:r>
          </w:p>
        </w:tc>
        <w:tc>
          <w:tcPr>
            <w:tcW w:w="9316" w:type="dxa"/>
          </w:tcPr>
          <w:p w:rsidR="00170782" w:rsidRPr="00EC328B" w:rsidRDefault="00170782" w:rsidP="00170782">
            <w:pPr>
              <w:rPr>
                <w:rFonts w:cstheme="minorHAnsi"/>
                <w:b/>
              </w:rPr>
            </w:pPr>
            <w:r w:rsidRPr="00EC328B">
              <w:rPr>
                <w:rFonts w:cstheme="minorHAnsi"/>
                <w:b/>
              </w:rPr>
              <w:t>Brain Dump / Free Write</w:t>
            </w:r>
          </w:p>
          <w:p w:rsidR="00170782" w:rsidRDefault="00170782" w:rsidP="00170782">
            <w:pPr>
              <w:rPr>
                <w:rFonts w:cstheme="minorHAnsi"/>
              </w:rPr>
            </w:pPr>
            <w:r>
              <w:rPr>
                <w:rFonts w:cstheme="minorHAnsi"/>
              </w:rPr>
              <w:t>Short write in which students write down everything they know about an announced topic.</w:t>
            </w:r>
          </w:p>
          <w:p w:rsidR="00170782" w:rsidRDefault="00170782" w:rsidP="00170782">
            <w:pPr>
              <w:ind w:left="432"/>
              <w:rPr>
                <w:rFonts w:cstheme="minorHAnsi"/>
              </w:rPr>
            </w:pPr>
            <w:r w:rsidRPr="00170782">
              <w:rPr>
                <w:rFonts w:cstheme="minorHAnsi"/>
                <w:b/>
              </w:rPr>
              <w:t xml:space="preserve">Example: </w:t>
            </w:r>
            <w:r>
              <w:rPr>
                <w:rFonts w:cstheme="minorHAnsi"/>
              </w:rPr>
              <w:t xml:space="preserve">What do you know about the stomach? </w:t>
            </w:r>
          </w:p>
          <w:p w:rsidR="00170782" w:rsidRPr="00005730" w:rsidRDefault="00170782" w:rsidP="00170782">
            <w:pPr>
              <w:ind w:left="432"/>
              <w:rPr>
                <w:rFonts w:cstheme="minorHAnsi"/>
              </w:rPr>
            </w:pPr>
            <w:r w:rsidRPr="00170782">
              <w:rPr>
                <w:rFonts w:cstheme="minorHAnsi"/>
                <w:b/>
              </w:rPr>
              <w:t>Follow-up:</w:t>
            </w:r>
            <w:r w:rsidR="001A5C1D">
              <w:rPr>
                <w:rFonts w:cstheme="minorHAnsi"/>
                <w:b/>
              </w:rPr>
              <w:t xml:space="preserve"> </w:t>
            </w:r>
            <w:r>
              <w:rPr>
                <w:rFonts w:cstheme="minorHAnsi"/>
              </w:rPr>
              <w:t xml:space="preserve"> Ask the class what they wrote about (function, location, physical description, etc.) to develop a list of types of content they should be able to recall (as a way to organize their study materials).</w:t>
            </w:r>
          </w:p>
        </w:tc>
      </w:tr>
      <w:tr w:rsidR="00170782" w:rsidTr="00170782">
        <w:trPr>
          <w:trHeight w:val="1880"/>
        </w:trPr>
        <w:tc>
          <w:tcPr>
            <w:tcW w:w="680" w:type="dxa"/>
          </w:tcPr>
          <w:p w:rsidR="00170782" w:rsidRPr="00005730" w:rsidRDefault="00170782" w:rsidP="00170782">
            <w:pPr>
              <w:rPr>
                <w:rFonts w:cstheme="minorHAnsi"/>
                <w:b/>
              </w:rPr>
            </w:pPr>
            <w:r w:rsidRPr="00005730">
              <w:rPr>
                <w:rFonts w:cstheme="minorHAnsi"/>
                <w:b/>
              </w:rPr>
              <w:t>E</w:t>
            </w:r>
          </w:p>
        </w:tc>
        <w:tc>
          <w:tcPr>
            <w:tcW w:w="9316" w:type="dxa"/>
          </w:tcPr>
          <w:p w:rsidR="00170782" w:rsidRPr="00EC328B" w:rsidRDefault="00170782" w:rsidP="00170782">
            <w:pPr>
              <w:rPr>
                <w:rFonts w:cstheme="minorHAnsi"/>
                <w:b/>
              </w:rPr>
            </w:pPr>
            <w:r>
              <w:rPr>
                <w:rFonts w:cstheme="minorHAnsi"/>
                <w:b/>
              </w:rPr>
              <w:t>Muddiest Point</w:t>
            </w:r>
          </w:p>
          <w:p w:rsidR="00170782" w:rsidRDefault="00170782" w:rsidP="00170782">
            <w:pPr>
              <w:rPr>
                <w:rFonts w:cstheme="minorHAnsi"/>
              </w:rPr>
            </w:pPr>
            <w:r>
              <w:rPr>
                <w:rFonts w:cstheme="minorHAnsi"/>
              </w:rPr>
              <w:t xml:space="preserve">At some point during or after an in-class presentation, students write a quick response to the prompt, “What was the </w:t>
            </w:r>
            <w:r w:rsidRPr="003A13F5">
              <w:rPr>
                <w:rFonts w:cstheme="minorHAnsi"/>
              </w:rPr>
              <w:t>muddiest point</w:t>
            </w:r>
            <w:r>
              <w:rPr>
                <w:rFonts w:cstheme="minorHAnsi"/>
              </w:rPr>
              <w:t xml:space="preserve"> in_______?”</w:t>
            </w:r>
          </w:p>
          <w:p w:rsidR="00170782" w:rsidRDefault="00170782" w:rsidP="00170782">
            <w:pPr>
              <w:ind w:left="432"/>
              <w:rPr>
                <w:rFonts w:cstheme="minorHAnsi"/>
              </w:rPr>
            </w:pPr>
            <w:r w:rsidRPr="00170782">
              <w:rPr>
                <w:rFonts w:cstheme="minorHAnsi"/>
                <w:b/>
              </w:rPr>
              <w:t xml:space="preserve">Example: </w:t>
            </w:r>
            <w:r>
              <w:rPr>
                <w:rFonts w:cstheme="minorHAnsi"/>
              </w:rPr>
              <w:t>What was the muddiest point in this session about the abdomen? Why was it muddy?</w:t>
            </w:r>
          </w:p>
          <w:p w:rsidR="00170782" w:rsidRPr="00005730" w:rsidRDefault="00170782" w:rsidP="00170782">
            <w:pPr>
              <w:ind w:left="432"/>
              <w:rPr>
                <w:rFonts w:cstheme="minorHAnsi"/>
              </w:rPr>
            </w:pPr>
            <w:r w:rsidRPr="00170782">
              <w:rPr>
                <w:rFonts w:cstheme="minorHAnsi"/>
                <w:b/>
              </w:rPr>
              <w:t>Follow-up:</w:t>
            </w:r>
            <w:r>
              <w:rPr>
                <w:rFonts w:cstheme="minorHAnsi"/>
              </w:rPr>
              <w:t xml:space="preserve"> Use this at the beginning of the next session OR post to Blackboard so students can self-correct</w:t>
            </w:r>
            <w:r w:rsidR="001A5C1D">
              <w:rPr>
                <w:rFonts w:cstheme="minorHAnsi"/>
              </w:rPr>
              <w:t>.</w:t>
            </w:r>
          </w:p>
        </w:tc>
      </w:tr>
      <w:tr w:rsidR="00170782" w:rsidTr="00DE6666">
        <w:trPr>
          <w:trHeight w:val="2060"/>
        </w:trPr>
        <w:tc>
          <w:tcPr>
            <w:tcW w:w="680" w:type="dxa"/>
          </w:tcPr>
          <w:p w:rsidR="00170782" w:rsidRPr="00005730" w:rsidRDefault="00170782" w:rsidP="00170782">
            <w:pPr>
              <w:rPr>
                <w:rFonts w:cstheme="minorHAnsi"/>
                <w:b/>
              </w:rPr>
            </w:pPr>
            <w:r w:rsidRPr="00005730">
              <w:rPr>
                <w:rFonts w:cstheme="minorHAnsi"/>
                <w:b/>
              </w:rPr>
              <w:t>F</w:t>
            </w:r>
          </w:p>
        </w:tc>
        <w:tc>
          <w:tcPr>
            <w:tcW w:w="9316" w:type="dxa"/>
          </w:tcPr>
          <w:p w:rsidR="00170782" w:rsidRPr="00EC328B" w:rsidRDefault="00170782" w:rsidP="00170782">
            <w:pPr>
              <w:rPr>
                <w:rFonts w:cstheme="minorHAnsi"/>
                <w:b/>
              </w:rPr>
            </w:pPr>
            <w:r w:rsidRPr="00EC328B">
              <w:rPr>
                <w:rFonts w:cstheme="minorHAnsi"/>
                <w:b/>
              </w:rPr>
              <w:t>Misconception / Preconception Check</w:t>
            </w:r>
          </w:p>
          <w:p w:rsidR="00170782" w:rsidRDefault="00170782" w:rsidP="00170782">
            <w:pPr>
              <w:rPr>
                <w:rFonts w:cstheme="minorHAnsi"/>
              </w:rPr>
            </w:pPr>
            <w:r>
              <w:rPr>
                <w:rFonts w:cstheme="minorHAnsi"/>
              </w:rPr>
              <w:t>Simple</w:t>
            </w:r>
            <w:r w:rsidR="00DE6666">
              <w:rPr>
                <w:rFonts w:cstheme="minorHAnsi"/>
              </w:rPr>
              <w:t xml:space="preserve"> oral or written</w:t>
            </w:r>
            <w:r>
              <w:rPr>
                <w:rFonts w:cstheme="minorHAnsi"/>
              </w:rPr>
              <w:t xml:space="preserve"> technique for gathering information on what students perceive they already know.</w:t>
            </w:r>
            <w:r w:rsidR="00DE6666">
              <w:rPr>
                <w:rFonts w:cstheme="minorHAnsi"/>
              </w:rPr>
              <w:t xml:space="preserve"> </w:t>
            </w:r>
          </w:p>
          <w:p w:rsidR="00170782" w:rsidRDefault="00170782" w:rsidP="00170782">
            <w:pPr>
              <w:ind w:left="432"/>
              <w:rPr>
                <w:rFonts w:cstheme="minorHAnsi"/>
              </w:rPr>
            </w:pPr>
            <w:r w:rsidRPr="00170782">
              <w:rPr>
                <w:rFonts w:cstheme="minorHAnsi"/>
                <w:b/>
              </w:rPr>
              <w:t xml:space="preserve">Example: </w:t>
            </w:r>
            <w:r>
              <w:rPr>
                <w:rFonts w:cstheme="minorHAnsi"/>
              </w:rPr>
              <w:t>Based on your personal experience, even on ads seen on TV, what do you know about peptic ulcers?</w:t>
            </w:r>
          </w:p>
          <w:p w:rsidR="00170782" w:rsidRPr="00005730" w:rsidRDefault="00170782" w:rsidP="00170782">
            <w:pPr>
              <w:ind w:left="432"/>
              <w:rPr>
                <w:rFonts w:cstheme="minorHAnsi"/>
              </w:rPr>
            </w:pPr>
            <w:r w:rsidRPr="00170782">
              <w:rPr>
                <w:rFonts w:cstheme="minorHAnsi"/>
                <w:b/>
              </w:rPr>
              <w:t>Follow-up:</w:t>
            </w:r>
            <w:r>
              <w:rPr>
                <w:rFonts w:cstheme="minorHAnsi"/>
              </w:rPr>
              <w:t xml:space="preserve"> Quickly acknowledge the correct facts; focus the rest of the time on what was misperceived or not mentioned.</w:t>
            </w:r>
          </w:p>
        </w:tc>
      </w:tr>
    </w:tbl>
    <w:p w:rsidR="0084739A" w:rsidRDefault="0084739A">
      <w:r>
        <w:br w:type="page"/>
      </w:r>
      <w:bookmarkStart w:id="0" w:name="_GoBack"/>
      <w:bookmarkEnd w:id="0"/>
    </w:p>
    <w:tbl>
      <w:tblPr>
        <w:tblStyle w:val="TableGrid"/>
        <w:tblpPr w:leftFromText="180" w:rightFromText="180" w:vertAnchor="page" w:horzAnchor="margin" w:tblpXSpec="center" w:tblpY="2131"/>
        <w:tblW w:w="9996" w:type="dxa"/>
        <w:tblLook w:val="04A0" w:firstRow="1" w:lastRow="0" w:firstColumn="1" w:lastColumn="0" w:noHBand="0" w:noVBand="1"/>
      </w:tblPr>
      <w:tblGrid>
        <w:gridCol w:w="680"/>
        <w:gridCol w:w="9316"/>
      </w:tblGrid>
      <w:tr w:rsidR="00960BCF" w:rsidTr="00DE6666">
        <w:trPr>
          <w:trHeight w:val="1523"/>
        </w:trPr>
        <w:tc>
          <w:tcPr>
            <w:tcW w:w="680" w:type="dxa"/>
          </w:tcPr>
          <w:p w:rsidR="00960BCF" w:rsidRPr="00005730" w:rsidRDefault="00960BCF" w:rsidP="00170782">
            <w:pPr>
              <w:rPr>
                <w:rFonts w:cstheme="minorHAnsi"/>
                <w:b/>
              </w:rPr>
            </w:pPr>
            <w:r w:rsidRPr="00005730">
              <w:rPr>
                <w:rFonts w:cstheme="minorHAnsi"/>
                <w:b/>
              </w:rPr>
              <w:lastRenderedPageBreak/>
              <w:t>G</w:t>
            </w:r>
          </w:p>
        </w:tc>
        <w:tc>
          <w:tcPr>
            <w:tcW w:w="9316" w:type="dxa"/>
          </w:tcPr>
          <w:p w:rsidR="00960BCF" w:rsidRPr="00EC328B" w:rsidRDefault="00960BCF" w:rsidP="00170782">
            <w:pPr>
              <w:rPr>
                <w:rFonts w:cstheme="minorHAnsi"/>
                <w:b/>
              </w:rPr>
            </w:pPr>
            <w:r w:rsidRPr="00EC328B">
              <w:rPr>
                <w:rFonts w:cstheme="minorHAnsi"/>
                <w:b/>
              </w:rPr>
              <w:t>Application Activity</w:t>
            </w:r>
          </w:p>
          <w:p w:rsidR="00960BCF" w:rsidRDefault="00960BCF" w:rsidP="00170782">
            <w:pPr>
              <w:rPr>
                <w:rFonts w:cstheme="minorHAnsi"/>
              </w:rPr>
            </w:pPr>
            <w:r>
              <w:rPr>
                <w:rFonts w:cstheme="minorHAnsi"/>
              </w:rPr>
              <w:t>Written activity in which students apply 1-2 principles and concepts to a real life situation.</w:t>
            </w:r>
            <w:r w:rsidR="00DE6666">
              <w:rPr>
                <w:rFonts w:cstheme="minorHAnsi"/>
              </w:rPr>
              <w:t xml:space="preserve">  Can also be done orally.</w:t>
            </w:r>
          </w:p>
          <w:p w:rsidR="00960BCF" w:rsidRPr="00005730" w:rsidRDefault="00960BCF" w:rsidP="00170782">
            <w:pPr>
              <w:ind w:left="432"/>
              <w:rPr>
                <w:rFonts w:cstheme="minorHAnsi"/>
              </w:rPr>
            </w:pPr>
            <w:r w:rsidRPr="00170782">
              <w:rPr>
                <w:rFonts w:cstheme="minorHAnsi"/>
                <w:b/>
              </w:rPr>
              <w:t xml:space="preserve">Example: </w:t>
            </w:r>
            <w:r>
              <w:rPr>
                <w:rFonts w:cstheme="minorHAnsi"/>
              </w:rPr>
              <w:t xml:space="preserve">if a patient comes to you with right upper quadrant pain, what organs do you start thinking about? What other area(s) might the pain be referred from? </w:t>
            </w:r>
          </w:p>
        </w:tc>
      </w:tr>
      <w:tr w:rsidR="00960BCF" w:rsidTr="00170782">
        <w:trPr>
          <w:trHeight w:val="1973"/>
        </w:trPr>
        <w:tc>
          <w:tcPr>
            <w:tcW w:w="680" w:type="dxa"/>
          </w:tcPr>
          <w:p w:rsidR="00960BCF" w:rsidRPr="00005730" w:rsidRDefault="00960BCF" w:rsidP="00170782">
            <w:pPr>
              <w:rPr>
                <w:rFonts w:cstheme="minorHAnsi"/>
                <w:b/>
              </w:rPr>
            </w:pPr>
            <w:r w:rsidRPr="00005730">
              <w:rPr>
                <w:rFonts w:cstheme="minorHAnsi"/>
                <w:b/>
              </w:rPr>
              <w:t>H</w:t>
            </w:r>
          </w:p>
        </w:tc>
        <w:tc>
          <w:tcPr>
            <w:tcW w:w="9316" w:type="dxa"/>
          </w:tcPr>
          <w:p w:rsidR="00960BCF" w:rsidRPr="00EC328B" w:rsidRDefault="00960BCF" w:rsidP="00170782">
            <w:pPr>
              <w:rPr>
                <w:rFonts w:cstheme="minorHAnsi"/>
                <w:b/>
              </w:rPr>
            </w:pPr>
            <w:r w:rsidRPr="00EC328B">
              <w:rPr>
                <w:rFonts w:cstheme="minorHAnsi"/>
                <w:b/>
              </w:rPr>
              <w:t>Student-Generated Questions</w:t>
            </w:r>
          </w:p>
          <w:p w:rsidR="00960BCF" w:rsidRDefault="00960BCF" w:rsidP="00170782">
            <w:pPr>
              <w:rPr>
                <w:rFonts w:cstheme="minorHAnsi"/>
              </w:rPr>
            </w:pPr>
            <w:r>
              <w:rPr>
                <w:rFonts w:cstheme="minorHAnsi"/>
              </w:rPr>
              <w:t>Students create questions for quizzes or exams that are crafted to capture central elements of the course.</w:t>
            </w:r>
          </w:p>
          <w:p w:rsidR="00960BCF" w:rsidRPr="0084739A" w:rsidRDefault="00960BCF" w:rsidP="001A5C1D">
            <w:pPr>
              <w:ind w:left="432"/>
              <w:rPr>
                <w:rFonts w:cstheme="minorHAnsi"/>
                <w:color w:val="00B0F0"/>
              </w:rPr>
            </w:pPr>
            <w:r w:rsidRPr="00170782">
              <w:rPr>
                <w:rFonts w:cstheme="minorHAnsi"/>
                <w:b/>
              </w:rPr>
              <w:t xml:space="preserve">Example: </w:t>
            </w:r>
            <w:r>
              <w:rPr>
                <w:rFonts w:cstheme="minorHAnsi"/>
              </w:rPr>
              <w:t>Based on the material read and just reviewed, develop 2 potential exam questions that show you understand and can</w:t>
            </w:r>
            <w:r w:rsidR="001A5C1D">
              <w:rPr>
                <w:rFonts w:cstheme="minorHAnsi"/>
              </w:rPr>
              <w:t xml:space="preserve"> apply the material.  Write them on</w:t>
            </w:r>
            <w:r>
              <w:rPr>
                <w:rFonts w:cstheme="minorHAnsi"/>
              </w:rPr>
              <w:t xml:space="preserve"> the index cards provided. I will post them to Blackboard- they might be on your upcoming exam!  </w:t>
            </w:r>
          </w:p>
        </w:tc>
      </w:tr>
      <w:tr w:rsidR="00960BCF" w:rsidTr="00170782">
        <w:trPr>
          <w:trHeight w:val="1610"/>
        </w:trPr>
        <w:tc>
          <w:tcPr>
            <w:tcW w:w="680" w:type="dxa"/>
          </w:tcPr>
          <w:p w:rsidR="00960BCF" w:rsidRPr="00005730" w:rsidRDefault="00960BCF" w:rsidP="00170782">
            <w:pPr>
              <w:rPr>
                <w:rFonts w:cstheme="minorHAnsi"/>
                <w:b/>
              </w:rPr>
            </w:pPr>
            <w:r w:rsidRPr="00005730">
              <w:rPr>
                <w:rFonts w:cstheme="minorHAnsi"/>
                <w:b/>
              </w:rPr>
              <w:t>I</w:t>
            </w:r>
          </w:p>
        </w:tc>
        <w:tc>
          <w:tcPr>
            <w:tcW w:w="9316" w:type="dxa"/>
          </w:tcPr>
          <w:p w:rsidR="00960BCF" w:rsidRPr="00EC328B" w:rsidRDefault="00960BCF" w:rsidP="00170782">
            <w:pPr>
              <w:rPr>
                <w:rFonts w:cstheme="minorHAnsi"/>
                <w:b/>
              </w:rPr>
            </w:pPr>
            <w:r w:rsidRPr="00EC328B">
              <w:rPr>
                <w:rFonts w:cstheme="minorHAnsi"/>
                <w:b/>
              </w:rPr>
              <w:t>Formative Quizzes / Surveys (Background Knowledge Probe)</w:t>
            </w:r>
          </w:p>
          <w:p w:rsidR="00960BCF" w:rsidRDefault="00960BCF" w:rsidP="00170782">
            <w:pPr>
              <w:rPr>
                <w:rFonts w:cstheme="minorHAnsi"/>
              </w:rPr>
            </w:pPr>
            <w:r>
              <w:rPr>
                <w:rFonts w:cstheme="minorHAnsi"/>
              </w:rPr>
              <w:t>Ungraded quizzes / surveys to determine comprehension.</w:t>
            </w:r>
          </w:p>
          <w:p w:rsidR="00960BCF" w:rsidRPr="00005730" w:rsidRDefault="00960BCF" w:rsidP="00170782">
            <w:pPr>
              <w:ind w:left="432"/>
              <w:rPr>
                <w:rFonts w:cstheme="minorHAnsi"/>
              </w:rPr>
            </w:pPr>
            <w:r w:rsidRPr="00170782">
              <w:rPr>
                <w:rFonts w:cstheme="minorHAnsi"/>
                <w:b/>
              </w:rPr>
              <w:t xml:space="preserve">Example: </w:t>
            </w:r>
            <w:r>
              <w:rPr>
                <w:rFonts w:cstheme="minorHAnsi"/>
              </w:rPr>
              <w:t xml:space="preserve"> Give a CT (Computed Tomography) image of the abdomen for the students to label. Then show a correctly labeled image for students to self-correct.  Ask for a show of hands of each element that was correctly labeled. Focus the rest of the time on the incorrect elements.</w:t>
            </w:r>
          </w:p>
        </w:tc>
      </w:tr>
      <w:tr w:rsidR="00960BCF" w:rsidTr="00170782">
        <w:trPr>
          <w:trHeight w:val="2423"/>
        </w:trPr>
        <w:tc>
          <w:tcPr>
            <w:tcW w:w="680" w:type="dxa"/>
          </w:tcPr>
          <w:p w:rsidR="00960BCF" w:rsidRPr="00005730" w:rsidRDefault="00960BCF" w:rsidP="00170782">
            <w:pPr>
              <w:rPr>
                <w:rFonts w:cstheme="minorHAnsi"/>
                <w:b/>
              </w:rPr>
            </w:pPr>
            <w:r w:rsidRPr="00005730">
              <w:rPr>
                <w:rFonts w:cstheme="minorHAnsi"/>
                <w:b/>
              </w:rPr>
              <w:t>J</w:t>
            </w:r>
          </w:p>
        </w:tc>
        <w:tc>
          <w:tcPr>
            <w:tcW w:w="9316" w:type="dxa"/>
          </w:tcPr>
          <w:p w:rsidR="00960BCF" w:rsidRPr="00EC328B" w:rsidRDefault="00960BCF" w:rsidP="00170782">
            <w:pPr>
              <w:rPr>
                <w:rFonts w:cstheme="minorHAnsi"/>
                <w:b/>
              </w:rPr>
            </w:pPr>
            <w:r w:rsidRPr="00EC328B">
              <w:rPr>
                <w:rFonts w:cstheme="minorHAnsi"/>
                <w:b/>
              </w:rPr>
              <w:t>Computer-</w:t>
            </w:r>
            <w:r w:rsidR="009C348B">
              <w:rPr>
                <w:rFonts w:cstheme="minorHAnsi"/>
                <w:b/>
              </w:rPr>
              <w:t>B</w:t>
            </w:r>
            <w:r w:rsidRPr="00EC328B">
              <w:rPr>
                <w:rFonts w:cstheme="minorHAnsi"/>
                <w:b/>
              </w:rPr>
              <w:t xml:space="preserve">ased Interaction Systems (Personal Response </w:t>
            </w:r>
            <w:r w:rsidR="009C348B">
              <w:rPr>
                <w:rFonts w:cstheme="minorHAnsi"/>
                <w:b/>
              </w:rPr>
              <w:t>System</w:t>
            </w:r>
            <w:r w:rsidRPr="00EC328B">
              <w:rPr>
                <w:rFonts w:cstheme="minorHAnsi"/>
                <w:b/>
              </w:rPr>
              <w:t>)</w:t>
            </w:r>
          </w:p>
          <w:p w:rsidR="00960BCF" w:rsidRDefault="00960BCF" w:rsidP="00170782">
            <w:pPr>
              <w:rPr>
                <w:rFonts w:cstheme="minorHAnsi"/>
              </w:rPr>
            </w:pPr>
            <w:r>
              <w:rPr>
                <w:rFonts w:cstheme="minorHAnsi"/>
              </w:rPr>
              <w:t>Students participate in the lecture by responding to questions / statements via computers / wireless technology.</w:t>
            </w:r>
          </w:p>
          <w:p w:rsidR="00960BCF" w:rsidRDefault="00960BCF" w:rsidP="00170782">
            <w:pPr>
              <w:ind w:left="432"/>
              <w:rPr>
                <w:rFonts w:cstheme="minorHAnsi"/>
              </w:rPr>
            </w:pPr>
            <w:r w:rsidRPr="00170782">
              <w:rPr>
                <w:rFonts w:cstheme="minorHAnsi"/>
                <w:b/>
              </w:rPr>
              <w:t xml:space="preserve">Example: </w:t>
            </w:r>
            <w:r>
              <w:rPr>
                <w:rFonts w:cstheme="minorHAnsi"/>
              </w:rPr>
              <w:t>Ask a multiple choice question based on what was just explained and ask the students to answer using the turning point system.</w:t>
            </w:r>
          </w:p>
          <w:p w:rsidR="00960BCF" w:rsidRPr="00005730" w:rsidRDefault="00960BCF" w:rsidP="00170782">
            <w:pPr>
              <w:ind w:left="432"/>
              <w:rPr>
                <w:rFonts w:cstheme="minorHAnsi"/>
              </w:rPr>
            </w:pPr>
            <w:r w:rsidRPr="00170782">
              <w:rPr>
                <w:rFonts w:cstheme="minorHAnsi"/>
                <w:b/>
              </w:rPr>
              <w:t xml:space="preserve">Follow-up: </w:t>
            </w:r>
            <w:r>
              <w:rPr>
                <w:rFonts w:cstheme="minorHAnsi"/>
              </w:rPr>
              <w:t>Show class responses. Ask for a volunteer to explain why they chose “a.” Ask a different student to explain why they did not choose “a.” Repeat for other options. Take poll again and share. Correct as needed.</w:t>
            </w:r>
          </w:p>
        </w:tc>
      </w:tr>
      <w:tr w:rsidR="00960BCF" w:rsidTr="00170782">
        <w:trPr>
          <w:trHeight w:val="1880"/>
        </w:trPr>
        <w:tc>
          <w:tcPr>
            <w:tcW w:w="680" w:type="dxa"/>
          </w:tcPr>
          <w:p w:rsidR="00960BCF" w:rsidRPr="00005730" w:rsidRDefault="00960BCF" w:rsidP="00170782">
            <w:pPr>
              <w:rPr>
                <w:rFonts w:cstheme="minorHAnsi"/>
                <w:b/>
              </w:rPr>
            </w:pPr>
            <w:r w:rsidRPr="00005730">
              <w:rPr>
                <w:rFonts w:cstheme="minorHAnsi"/>
                <w:b/>
              </w:rPr>
              <w:t>K</w:t>
            </w:r>
          </w:p>
        </w:tc>
        <w:tc>
          <w:tcPr>
            <w:tcW w:w="9316" w:type="dxa"/>
          </w:tcPr>
          <w:p w:rsidR="00960BCF" w:rsidRPr="00EC328B" w:rsidRDefault="00960BCF" w:rsidP="00170782">
            <w:pPr>
              <w:rPr>
                <w:rFonts w:cstheme="minorHAnsi"/>
                <w:b/>
              </w:rPr>
            </w:pPr>
            <w:r w:rsidRPr="00EC328B">
              <w:rPr>
                <w:rFonts w:cstheme="minorHAnsi"/>
                <w:b/>
              </w:rPr>
              <w:t>Self / Peer Formative Assessment</w:t>
            </w:r>
          </w:p>
          <w:p w:rsidR="00960BCF" w:rsidRDefault="00960BCF" w:rsidP="00170782">
            <w:pPr>
              <w:rPr>
                <w:rFonts w:cstheme="minorHAnsi"/>
              </w:rPr>
            </w:pPr>
            <w:r>
              <w:rPr>
                <w:rFonts w:cstheme="minorHAnsi"/>
              </w:rPr>
              <w:t>Activities that require students to assess performance against applicable criteria; extend to offer specific suggestions for improvement.</w:t>
            </w:r>
          </w:p>
          <w:p w:rsidR="00960BCF" w:rsidRPr="00005730" w:rsidRDefault="00960BCF" w:rsidP="001A5C1D">
            <w:pPr>
              <w:ind w:left="432"/>
              <w:rPr>
                <w:rFonts w:cstheme="minorHAnsi"/>
              </w:rPr>
            </w:pPr>
            <w:r w:rsidRPr="00170782">
              <w:rPr>
                <w:rFonts w:cstheme="minorHAnsi"/>
                <w:b/>
              </w:rPr>
              <w:t>Example:</w:t>
            </w:r>
            <w:r>
              <w:rPr>
                <w:rFonts w:cstheme="minorHAnsi"/>
              </w:rPr>
              <w:t xml:space="preserve"> Give a CT (Computed Tomography) image of the abdomen for the students to label individually. Have them discuss in dyads and give each other feedback. Suggest they consult the text or the posted key on </w:t>
            </w:r>
            <w:r w:rsidR="001A5C1D">
              <w:rPr>
                <w:rFonts w:cstheme="minorHAnsi"/>
              </w:rPr>
              <w:t>B</w:t>
            </w:r>
            <w:r>
              <w:rPr>
                <w:rFonts w:cstheme="minorHAnsi"/>
              </w:rPr>
              <w:t>lackboard to self-correct.</w:t>
            </w:r>
          </w:p>
        </w:tc>
      </w:tr>
    </w:tbl>
    <w:p w:rsidR="009C7165" w:rsidRDefault="00170782" w:rsidP="00960BCF">
      <w:pPr>
        <w:rPr>
          <w:sz w:val="32"/>
          <w:u w:val="single"/>
        </w:rPr>
      </w:pPr>
      <w:r>
        <w:rPr>
          <w:noProof/>
          <w:sz w:val="32"/>
          <w:u w:val="single"/>
        </w:rPr>
        <mc:AlternateContent>
          <mc:Choice Requires="wps">
            <w:drawing>
              <wp:inline distT="0" distB="0" distL="0" distR="0" wp14:anchorId="16A6BA1D">
                <wp:extent cx="6435090" cy="339725"/>
                <wp:effectExtent l="0" t="0" r="3810" b="31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C1D" w:rsidRDefault="00170782" w:rsidP="00170782">
                            <w:pPr>
                              <w:rPr>
                                <w:sz w:val="32"/>
                              </w:rPr>
                            </w:pPr>
                            <w:r w:rsidRPr="001A5C1D">
                              <w:rPr>
                                <w:sz w:val="32"/>
                              </w:rPr>
                              <w:t>Low Complexity</w:t>
                            </w:r>
                            <w:r w:rsidR="001A5C1D">
                              <w:rPr>
                                <w:sz w:val="32"/>
                              </w:rPr>
                              <w:t>-continued</w:t>
                            </w:r>
                          </w:p>
                          <w:p w:rsidR="00170782" w:rsidRPr="001A5C1D" w:rsidRDefault="001A5C1D" w:rsidP="00170782">
                            <w:pPr>
                              <w:rPr>
                                <w:sz w:val="32"/>
                              </w:rPr>
                            </w:pPr>
                            <w:r>
                              <w:rPr>
                                <w:sz w:val="32"/>
                              </w:rPr>
                              <w:t xml:space="preserve">Example: </w:t>
                            </w:r>
                            <w:r w:rsidR="00170782" w:rsidRPr="001A5C1D">
                              <w:rPr>
                                <w:sz w:val="32"/>
                              </w:rPr>
                              <w:t xml:space="preserve">Abdomen </w:t>
                            </w:r>
                            <w:r>
                              <w:rPr>
                                <w:sz w:val="32"/>
                              </w:rPr>
                              <w:t>“</w:t>
                            </w:r>
                            <w:r w:rsidR="00170782" w:rsidRPr="001A5C1D">
                              <w:rPr>
                                <w:sz w:val="32"/>
                              </w:rPr>
                              <w:t>Lecture</w:t>
                            </w:r>
                            <w:r>
                              <w:rPr>
                                <w:sz w:val="32"/>
                              </w:rPr>
                              <w:t>”</w:t>
                            </w:r>
                          </w:p>
                        </w:txbxContent>
                      </wps:txbx>
                      <wps:bodyPr rot="0" vert="horz" wrap="square" lIns="91440" tIns="45720" rIns="91440" bIns="45720" anchor="t" anchorCtr="0" upright="1">
                        <a:spAutoFit/>
                      </wps:bodyPr>
                    </wps:wsp>
                  </a:graphicData>
                </a:graphic>
              </wp:inline>
            </w:drawing>
          </mc:Choice>
          <mc:Fallback>
            <w:pict>
              <v:shape w14:anchorId="16A6BA1D" id="Text Box 2" o:spid="_x0000_s1029" type="#_x0000_t202" style="width:506.7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bJgwIAABYFAAAOAAAAZHJzL2Uyb0RvYy54bWysVFmP2yAQfq/U/4B4z/qIc9iKs9qjript&#10;D2m3P4AYHKNioEBib1f97x1wks32kKqqfsAMM3xzfcPqcugE2jNjuZIlTi5ijJisFeVyW+LPD9Vk&#10;iZF1RFIilGQlfmQWX65fv1r1umCpapWgzCAAkbbodYlb53QRRbZuWUfshdJMgrJRpiMORLONqCE9&#10;oHciSuN4HvXKUG1UzayF09tRidcBv2lY7T42jWUOiRJDbC6sJqwbv0brFSm2huiW14cwyD9E0REu&#10;wekJ6pY4gnaG/wLV8dooqxp3UasuUk3DaxZygGyS+Kds7luiWcgFimP1qUz2/8HWH/afDOK0xFOM&#10;JOmgRQ9scOhaDSj11em1LcDoXoOZG+AYuhwytfpO1V8skuqmJXLLroxRfcsIhegSfzM6uzriWA+y&#10;6d8rCm7IzqkANDSm86WDYiBAhy49njrjQ6nhcJ5NZ3EOqhp002m+SGfBBSmOt7Wx7i1THfKbEhvo&#10;fEAn+zvrfDSkOJp4Z1YJTisuRBDMdnMjDNoTYEkVvgP6CzMhvbFU/tqIOJ5AkODD63y4oetPeZJm&#10;8XWaT6r5cjHJqmw2yRfxchIn+XU+j7M8u62++wCTrGg5pUzeccmODEyyv+vwYRZG7gQOor7E+Qyq&#10;E/L6Y5Jx+H6XZMcdDKTgXYmXJyNS+Ma+kRTSJoUjXIz76GX4ocpQg+M/VCXQwHd+5IAbNsOBbwDm&#10;KbJR9BF4YRS0DToMjwlsWmW+YdTDYJbYft0RwzAS7yRwK0+yzE9yELLZIgXBnGs25xoia4AqscNo&#10;3N64cfp32vBtC56ObL4CPlY8UOU5qgOLYfhCToeHwk/3uRysnp+z9Q8AAAD//wMAUEsDBBQABgAI&#10;AAAAIQBF+CFR2wAAAAUBAAAPAAAAZHJzL2Rvd25yZXYueG1sTI/BTsMwEETvSPyDtUjcqBNKKhTi&#10;VBUSF9QDbTlw3MZLHBKv09hpw9/X7QUuI61mNfOmWE62E0cafONYQTpLQBBXTjdcK/jcvT08g/AB&#10;WWPnmBT8kodleXtTYK7diTd03IZaxBD2OSowIfS5lL4yZNHPXE8cvW83WAzxHGqpBzzFcNvJxyRZ&#10;SIsNxwaDPb0aqtrtaGPJ2lfjxh1+0nUrv0y7wOzDvCt1fzetXkAEmsLfM1zwIzqUkWnvRtZedAri&#10;kHDVi5ek8ycQewXZPANZFvI/fXkGAAD//wMAUEsBAi0AFAAGAAgAAAAhALaDOJL+AAAA4QEAABMA&#10;AAAAAAAAAAAAAAAAAAAAAFtDb250ZW50X1R5cGVzXS54bWxQSwECLQAUAAYACAAAACEAOP0h/9YA&#10;AACUAQAACwAAAAAAAAAAAAAAAAAvAQAAX3JlbHMvLnJlbHNQSwECLQAUAAYACAAAACEAhTlWyYMC&#10;AAAWBQAADgAAAAAAAAAAAAAAAAAuAgAAZHJzL2Uyb0RvYy54bWxQSwECLQAUAAYACAAAACEARfgh&#10;UdsAAAAFAQAADwAAAAAAAAAAAAAAAADdBAAAZHJzL2Rvd25yZXYueG1sUEsFBgAAAAAEAAQA8wAA&#10;AOUFAAAAAA==&#10;" stroked="f">
                <v:textbox style="mso-fit-shape-to-text:t">
                  <w:txbxContent>
                    <w:p w:rsidR="001A5C1D" w:rsidRDefault="00170782" w:rsidP="00170782">
                      <w:pPr>
                        <w:rPr>
                          <w:sz w:val="32"/>
                        </w:rPr>
                      </w:pPr>
                      <w:r w:rsidRPr="001A5C1D">
                        <w:rPr>
                          <w:sz w:val="32"/>
                        </w:rPr>
                        <w:t>Low Complexity</w:t>
                      </w:r>
                      <w:r w:rsidR="001A5C1D">
                        <w:rPr>
                          <w:sz w:val="32"/>
                        </w:rPr>
                        <w:t>-continued</w:t>
                      </w:r>
                    </w:p>
                    <w:p w:rsidR="00170782" w:rsidRPr="001A5C1D" w:rsidRDefault="001A5C1D" w:rsidP="00170782">
                      <w:pPr>
                        <w:rPr>
                          <w:sz w:val="32"/>
                        </w:rPr>
                      </w:pPr>
                      <w:r>
                        <w:rPr>
                          <w:sz w:val="32"/>
                        </w:rPr>
                        <w:t xml:space="preserve">Example: </w:t>
                      </w:r>
                      <w:r w:rsidR="00170782" w:rsidRPr="001A5C1D">
                        <w:rPr>
                          <w:sz w:val="32"/>
                        </w:rPr>
                        <w:t xml:space="preserve">Abdomen </w:t>
                      </w:r>
                      <w:r>
                        <w:rPr>
                          <w:sz w:val="32"/>
                        </w:rPr>
                        <w:t>“</w:t>
                      </w:r>
                      <w:r w:rsidR="00170782" w:rsidRPr="001A5C1D">
                        <w:rPr>
                          <w:sz w:val="32"/>
                        </w:rPr>
                        <w:t>Lecture</w:t>
                      </w:r>
                      <w:r>
                        <w:rPr>
                          <w:sz w:val="32"/>
                        </w:rPr>
                        <w:t>”</w:t>
                      </w:r>
                    </w:p>
                  </w:txbxContent>
                </v:textbox>
                <w10:anchorlock/>
              </v:shape>
            </w:pict>
          </mc:Fallback>
        </mc:AlternateContent>
      </w:r>
    </w:p>
    <w:p w:rsidR="00170782" w:rsidRDefault="00170782" w:rsidP="00960BCF">
      <w:pPr>
        <w:rPr>
          <w:sz w:val="32"/>
          <w:u w:val="single"/>
        </w:rPr>
      </w:pPr>
    </w:p>
    <w:p w:rsidR="00170782" w:rsidRDefault="00170782" w:rsidP="00960BCF">
      <w:pPr>
        <w:rPr>
          <w:sz w:val="32"/>
          <w:u w:val="single"/>
        </w:rPr>
      </w:pPr>
    </w:p>
    <w:p w:rsidR="00170782" w:rsidRDefault="00170782">
      <w:pPr>
        <w:rPr>
          <w:sz w:val="32"/>
          <w:u w:val="single"/>
        </w:rPr>
      </w:pPr>
      <w:r>
        <w:rPr>
          <w:sz w:val="32"/>
          <w:u w:val="single"/>
        </w:rPr>
        <w:br w:type="page"/>
      </w:r>
    </w:p>
    <w:tbl>
      <w:tblPr>
        <w:tblStyle w:val="TableGrid"/>
        <w:tblpPr w:leftFromText="180" w:rightFromText="180" w:vertAnchor="page" w:horzAnchor="margin" w:tblpX="-126" w:tblpY="1906"/>
        <w:tblW w:w="9828" w:type="dxa"/>
        <w:tblLayout w:type="fixed"/>
        <w:tblLook w:val="04A0" w:firstRow="1" w:lastRow="0" w:firstColumn="1" w:lastColumn="0" w:noHBand="0" w:noVBand="1"/>
      </w:tblPr>
      <w:tblGrid>
        <w:gridCol w:w="738"/>
        <w:gridCol w:w="9090"/>
      </w:tblGrid>
      <w:tr w:rsidR="00170782" w:rsidTr="00170782">
        <w:trPr>
          <w:trHeight w:val="443"/>
        </w:trPr>
        <w:tc>
          <w:tcPr>
            <w:tcW w:w="738" w:type="dxa"/>
            <w:shd w:val="clear" w:color="auto" w:fill="D9D9D9" w:themeFill="background1" w:themeFillShade="D9"/>
          </w:tcPr>
          <w:p w:rsidR="00170782" w:rsidRPr="00170782" w:rsidRDefault="00170782" w:rsidP="00170782">
            <w:pPr>
              <w:rPr>
                <w:rFonts w:cstheme="minorHAnsi"/>
                <w:b/>
              </w:rPr>
            </w:pPr>
            <w:r w:rsidRPr="00170782">
              <w:rPr>
                <w:rFonts w:cstheme="minorHAnsi"/>
                <w:b/>
              </w:rPr>
              <w:lastRenderedPageBreak/>
              <w:t>Code</w:t>
            </w:r>
          </w:p>
        </w:tc>
        <w:tc>
          <w:tcPr>
            <w:tcW w:w="9090" w:type="dxa"/>
            <w:shd w:val="clear" w:color="auto" w:fill="D9D9D9" w:themeFill="background1" w:themeFillShade="D9"/>
          </w:tcPr>
          <w:p w:rsidR="00170782" w:rsidRPr="00170782" w:rsidRDefault="00170782" w:rsidP="00170782">
            <w:pPr>
              <w:rPr>
                <w:rFonts w:cstheme="minorHAnsi"/>
                <w:b/>
              </w:rPr>
            </w:pPr>
            <w:r w:rsidRPr="00170782">
              <w:rPr>
                <w:rFonts w:cstheme="minorHAnsi"/>
                <w:b/>
              </w:rPr>
              <w:t>Activity Description</w:t>
            </w:r>
          </w:p>
        </w:tc>
      </w:tr>
      <w:tr w:rsidR="00170782" w:rsidTr="00170782">
        <w:trPr>
          <w:trHeight w:val="2153"/>
        </w:trPr>
        <w:tc>
          <w:tcPr>
            <w:tcW w:w="738" w:type="dxa"/>
          </w:tcPr>
          <w:p w:rsidR="00170782" w:rsidRPr="00170782" w:rsidRDefault="00170782" w:rsidP="00170782">
            <w:pPr>
              <w:rPr>
                <w:rFonts w:cstheme="minorHAnsi"/>
                <w:b/>
              </w:rPr>
            </w:pPr>
            <w:r w:rsidRPr="00170782">
              <w:rPr>
                <w:rFonts w:cstheme="minorHAnsi"/>
                <w:b/>
              </w:rPr>
              <w:t>L</w:t>
            </w:r>
          </w:p>
        </w:tc>
        <w:tc>
          <w:tcPr>
            <w:tcW w:w="9090" w:type="dxa"/>
          </w:tcPr>
          <w:p w:rsidR="00170782" w:rsidRPr="00170782" w:rsidRDefault="00170782" w:rsidP="00170782">
            <w:pPr>
              <w:rPr>
                <w:rFonts w:cstheme="minorHAnsi"/>
                <w:b/>
              </w:rPr>
            </w:pPr>
            <w:r w:rsidRPr="00170782">
              <w:rPr>
                <w:rFonts w:cstheme="minorHAnsi"/>
                <w:b/>
              </w:rPr>
              <w:t>Small Group Presentations / Discussions</w:t>
            </w:r>
          </w:p>
          <w:p w:rsidR="00170782" w:rsidRPr="00170782" w:rsidRDefault="00170782" w:rsidP="00170782">
            <w:pPr>
              <w:rPr>
                <w:rFonts w:cstheme="minorHAnsi"/>
              </w:rPr>
            </w:pPr>
            <w:r w:rsidRPr="00170782">
              <w:rPr>
                <w:rFonts w:cstheme="minorHAnsi"/>
              </w:rPr>
              <w:t>Presentations / discussions of course material lead by faculty or student</w:t>
            </w:r>
          </w:p>
          <w:p w:rsidR="00170782" w:rsidRPr="00170782" w:rsidRDefault="00170782" w:rsidP="00170782">
            <w:pPr>
              <w:ind w:left="432"/>
              <w:rPr>
                <w:rFonts w:cstheme="minorHAnsi"/>
              </w:rPr>
            </w:pPr>
            <w:r w:rsidRPr="00170782">
              <w:rPr>
                <w:rFonts w:cstheme="minorHAnsi"/>
                <w:b/>
              </w:rPr>
              <w:t>Tip:</w:t>
            </w:r>
            <w:r w:rsidRPr="00170782">
              <w:rPr>
                <w:rFonts w:cstheme="minorHAnsi"/>
              </w:rPr>
              <w:t xml:space="preserve"> Set clear objectives and assign (or have students select) topics that promote in-depth learning. Outline your presentation objectives.</w:t>
            </w:r>
          </w:p>
          <w:p w:rsidR="00170782" w:rsidRPr="00170782" w:rsidRDefault="00170782" w:rsidP="001A5C1D">
            <w:pPr>
              <w:ind w:left="432"/>
              <w:rPr>
                <w:rFonts w:cstheme="minorHAnsi"/>
              </w:rPr>
            </w:pPr>
            <w:r w:rsidRPr="00170782">
              <w:rPr>
                <w:rFonts w:cstheme="minorHAnsi"/>
                <w:b/>
              </w:rPr>
              <w:t>Tip:</w:t>
            </w:r>
            <w:r w:rsidRPr="00170782">
              <w:rPr>
                <w:rFonts w:cstheme="minorHAnsi"/>
              </w:rPr>
              <w:t xml:space="preserve"> After each presentation ask students to offer their own views by asking questions and providing feedback. </w:t>
            </w:r>
            <w:r w:rsidR="001A5C1D">
              <w:rPr>
                <w:rFonts w:cstheme="minorHAnsi"/>
              </w:rPr>
              <w:t>C</w:t>
            </w:r>
            <w:r w:rsidRPr="00170782">
              <w:rPr>
                <w:rFonts w:cstheme="minorHAnsi"/>
              </w:rPr>
              <w:t>ompare/contrast views and clarify information.</w:t>
            </w:r>
          </w:p>
        </w:tc>
      </w:tr>
      <w:tr w:rsidR="00170782" w:rsidTr="00170782">
        <w:trPr>
          <w:trHeight w:val="1883"/>
        </w:trPr>
        <w:tc>
          <w:tcPr>
            <w:tcW w:w="738" w:type="dxa"/>
          </w:tcPr>
          <w:p w:rsidR="00170782" w:rsidRPr="00170782" w:rsidRDefault="00170782" w:rsidP="00170782">
            <w:pPr>
              <w:rPr>
                <w:rFonts w:cstheme="minorHAnsi"/>
                <w:b/>
              </w:rPr>
            </w:pPr>
            <w:r w:rsidRPr="00170782">
              <w:rPr>
                <w:rFonts w:cstheme="minorHAnsi"/>
                <w:b/>
              </w:rPr>
              <w:t>M</w:t>
            </w:r>
          </w:p>
        </w:tc>
        <w:tc>
          <w:tcPr>
            <w:tcW w:w="9090" w:type="dxa"/>
          </w:tcPr>
          <w:p w:rsidR="00170782" w:rsidRPr="00170782" w:rsidRDefault="00170782" w:rsidP="00170782">
            <w:pPr>
              <w:rPr>
                <w:rFonts w:cstheme="minorHAnsi"/>
                <w:b/>
              </w:rPr>
            </w:pPr>
            <w:r w:rsidRPr="00170782">
              <w:rPr>
                <w:rFonts w:cstheme="minorHAnsi"/>
                <w:b/>
              </w:rPr>
              <w:t>Role Playing / Simulations / Games</w:t>
            </w:r>
          </w:p>
          <w:p w:rsidR="00170782" w:rsidRPr="00170782" w:rsidRDefault="00170782" w:rsidP="00170782">
            <w:pPr>
              <w:rPr>
                <w:rFonts w:cstheme="minorHAnsi"/>
              </w:rPr>
            </w:pPr>
            <w:r w:rsidRPr="00170782">
              <w:rPr>
                <w:rFonts w:cstheme="minorHAnsi"/>
              </w:rPr>
              <w:t>Students and/or faculty performing specific roles for demonstration purposes.</w:t>
            </w:r>
          </w:p>
          <w:p w:rsidR="00170782" w:rsidRPr="00170782" w:rsidRDefault="00170782" w:rsidP="00170782">
            <w:pPr>
              <w:ind w:left="432"/>
              <w:rPr>
                <w:rFonts w:cstheme="minorHAnsi"/>
              </w:rPr>
            </w:pPr>
            <w:r w:rsidRPr="00170782">
              <w:rPr>
                <w:rFonts w:cstheme="minorHAnsi"/>
                <w:b/>
              </w:rPr>
              <w:t>Tip:</w:t>
            </w:r>
            <w:r w:rsidRPr="00170782">
              <w:rPr>
                <w:rFonts w:cstheme="minorHAnsi"/>
              </w:rPr>
              <w:t xml:space="preserve"> Give participants background information and ask them to develop a role-playing vignette to achieve a certain objective. </w:t>
            </w:r>
            <w:r w:rsidR="00DE6666">
              <w:rPr>
                <w:rFonts w:cstheme="minorHAnsi"/>
                <w:i/>
              </w:rPr>
              <w:t>e.g.</w:t>
            </w:r>
            <w:r w:rsidR="00DE6666" w:rsidRPr="00DE6666">
              <w:rPr>
                <w:rFonts w:cstheme="minorHAnsi"/>
                <w:i/>
              </w:rPr>
              <w:t xml:space="preserve"> </w:t>
            </w:r>
            <w:r w:rsidR="00DE6666">
              <w:rPr>
                <w:rFonts w:cstheme="minorHAnsi"/>
              </w:rPr>
              <w:t xml:space="preserve">A patient is admitted to the ER with severe abdominal pain.  Objective: formulate differential diagnosis </w:t>
            </w:r>
          </w:p>
          <w:p w:rsidR="00170782" w:rsidRPr="00170782" w:rsidRDefault="00170782" w:rsidP="00170782">
            <w:pPr>
              <w:ind w:left="400"/>
              <w:rPr>
                <w:rFonts w:cstheme="minorHAnsi"/>
              </w:rPr>
            </w:pPr>
            <w:r w:rsidRPr="00170782">
              <w:rPr>
                <w:rFonts w:cstheme="minorHAnsi"/>
                <w:b/>
              </w:rPr>
              <w:t>Tip:</w:t>
            </w:r>
            <w:r w:rsidRPr="00170782">
              <w:rPr>
                <w:rFonts w:cstheme="minorHAnsi"/>
              </w:rPr>
              <w:t xml:space="preserve"> Avoid “social loafers” by assigning a “role” to each student, including assigning those observing to take notes and provide feedback.</w:t>
            </w:r>
          </w:p>
        </w:tc>
      </w:tr>
      <w:tr w:rsidR="00170782" w:rsidTr="00170782">
        <w:trPr>
          <w:trHeight w:val="2225"/>
        </w:trPr>
        <w:tc>
          <w:tcPr>
            <w:tcW w:w="738" w:type="dxa"/>
          </w:tcPr>
          <w:p w:rsidR="00170782" w:rsidRPr="00170782" w:rsidRDefault="00170782" w:rsidP="00170782">
            <w:pPr>
              <w:rPr>
                <w:rFonts w:cstheme="minorHAnsi"/>
                <w:b/>
              </w:rPr>
            </w:pPr>
            <w:r w:rsidRPr="00170782">
              <w:rPr>
                <w:rFonts w:cstheme="minorHAnsi"/>
                <w:b/>
              </w:rPr>
              <w:t>N</w:t>
            </w:r>
          </w:p>
        </w:tc>
        <w:tc>
          <w:tcPr>
            <w:tcW w:w="9090" w:type="dxa"/>
          </w:tcPr>
          <w:p w:rsidR="00170782" w:rsidRPr="00170782" w:rsidRDefault="00170782" w:rsidP="00170782">
            <w:pPr>
              <w:rPr>
                <w:rFonts w:cstheme="minorHAnsi"/>
                <w:b/>
              </w:rPr>
            </w:pPr>
            <w:r w:rsidRPr="00170782">
              <w:rPr>
                <w:rFonts w:cstheme="minorHAnsi"/>
                <w:b/>
              </w:rPr>
              <w:t>C</w:t>
            </w:r>
            <w:r w:rsidR="009C348B">
              <w:rPr>
                <w:rFonts w:cstheme="minorHAnsi"/>
                <w:b/>
              </w:rPr>
              <w:t>ategorizing Grid / Pro-Con Grid</w:t>
            </w:r>
          </w:p>
          <w:p w:rsidR="00170782" w:rsidRPr="00170782" w:rsidRDefault="00170782" w:rsidP="00170782">
            <w:pPr>
              <w:rPr>
                <w:rFonts w:cstheme="minorHAnsi"/>
              </w:rPr>
            </w:pPr>
            <w:r w:rsidRPr="00170782">
              <w:rPr>
                <w:rFonts w:cstheme="minorHAnsi"/>
              </w:rPr>
              <w:t>Students are presented with 2-3 important categories (superordinate concepts) along with scrambled subordinate terms, images, equations or other items that belong in one or another of the superordinate categories.</w:t>
            </w:r>
          </w:p>
          <w:p w:rsidR="00170782" w:rsidRPr="00170782" w:rsidRDefault="00170782" w:rsidP="00170782">
            <w:pPr>
              <w:ind w:left="432"/>
              <w:rPr>
                <w:rFonts w:cstheme="minorHAnsi"/>
              </w:rPr>
            </w:pPr>
            <w:r w:rsidRPr="00170782">
              <w:rPr>
                <w:rFonts w:cstheme="minorHAnsi"/>
                <w:b/>
              </w:rPr>
              <w:t>Tip:</w:t>
            </w:r>
            <w:r w:rsidRPr="00170782">
              <w:rPr>
                <w:rFonts w:cstheme="minorHAnsi"/>
              </w:rPr>
              <w:t xml:space="preserve">  Give students limited time to sort the subordinate terms into the correct categories on the grid and then provide feedback to address errors or missing information. Discuss why the categories are designated as they are (i</w:t>
            </w:r>
            <w:r w:rsidR="001A5C1D">
              <w:rPr>
                <w:rFonts w:cstheme="minorHAnsi"/>
              </w:rPr>
              <w:t>.</w:t>
            </w:r>
            <w:r w:rsidRPr="00170782">
              <w:rPr>
                <w:rFonts w:cstheme="minorHAnsi"/>
              </w:rPr>
              <w:t>e. common features).</w:t>
            </w:r>
          </w:p>
          <w:p w:rsidR="00170782" w:rsidRPr="00170782" w:rsidRDefault="00170782" w:rsidP="00170782">
            <w:pPr>
              <w:rPr>
                <w:rFonts w:cstheme="minorHAnsi"/>
              </w:rPr>
            </w:pPr>
          </w:p>
        </w:tc>
      </w:tr>
      <w:tr w:rsidR="00170782" w:rsidTr="00170782">
        <w:trPr>
          <w:trHeight w:val="2153"/>
        </w:trPr>
        <w:tc>
          <w:tcPr>
            <w:tcW w:w="738" w:type="dxa"/>
          </w:tcPr>
          <w:p w:rsidR="00170782" w:rsidRPr="00170782" w:rsidRDefault="00170782" w:rsidP="00170782">
            <w:pPr>
              <w:rPr>
                <w:rFonts w:cstheme="minorHAnsi"/>
                <w:b/>
              </w:rPr>
            </w:pPr>
            <w:r w:rsidRPr="00170782">
              <w:rPr>
                <w:rFonts w:cstheme="minorHAnsi"/>
                <w:b/>
              </w:rPr>
              <w:t>O</w:t>
            </w:r>
          </w:p>
        </w:tc>
        <w:tc>
          <w:tcPr>
            <w:tcW w:w="9090" w:type="dxa"/>
          </w:tcPr>
          <w:p w:rsidR="00170782" w:rsidRPr="00170782" w:rsidRDefault="00170782" w:rsidP="00170782">
            <w:pPr>
              <w:rPr>
                <w:rFonts w:cstheme="minorHAnsi"/>
                <w:b/>
              </w:rPr>
            </w:pPr>
            <w:r w:rsidRPr="00170782">
              <w:rPr>
                <w:rFonts w:cstheme="minorHAnsi"/>
                <w:b/>
              </w:rPr>
              <w:t>Defining Features Matrix / Memory Matrix</w:t>
            </w:r>
          </w:p>
          <w:p w:rsidR="00170782" w:rsidRPr="00170782" w:rsidRDefault="00170782" w:rsidP="00170782">
            <w:pPr>
              <w:rPr>
                <w:rFonts w:cstheme="minorHAnsi"/>
              </w:rPr>
            </w:pPr>
            <w:r w:rsidRPr="00170782">
              <w:rPr>
                <w:rFonts w:cstheme="minorHAnsi"/>
              </w:rPr>
              <w:t>Students categorize concepts presented according to presence (+) / absence (-) of defining features.</w:t>
            </w:r>
          </w:p>
          <w:p w:rsidR="00170782" w:rsidRPr="00170782" w:rsidRDefault="00170782" w:rsidP="00170782">
            <w:pPr>
              <w:ind w:left="360"/>
              <w:rPr>
                <w:rFonts w:cstheme="minorHAnsi"/>
                <w:b/>
              </w:rPr>
            </w:pPr>
            <w:r w:rsidRPr="00170782">
              <w:rPr>
                <w:rFonts w:cstheme="minorHAnsi"/>
                <w:b/>
              </w:rPr>
              <w:t>Tip:</w:t>
            </w:r>
            <w:r w:rsidRPr="00170782">
              <w:rPr>
                <w:rFonts w:cstheme="minorHAnsi"/>
                <w:szCs w:val="20"/>
              </w:rPr>
              <w:t xml:space="preserve"> Enhance retention of course content by asking students to analyze facts and categorize information by filling in the content in the matrix. (</w:t>
            </w:r>
            <w:r w:rsidR="005A20BD" w:rsidRPr="00170782">
              <w:rPr>
                <w:rFonts w:cstheme="minorHAnsi"/>
                <w:szCs w:val="20"/>
              </w:rPr>
              <w:t>Ideal</w:t>
            </w:r>
            <w:r w:rsidRPr="00170782">
              <w:rPr>
                <w:rFonts w:cstheme="minorHAnsi"/>
                <w:szCs w:val="20"/>
              </w:rPr>
              <w:t xml:space="preserve"> for visual learners!)</w:t>
            </w:r>
            <w:r w:rsidR="001A5C1D">
              <w:rPr>
                <w:rFonts w:cstheme="minorHAnsi"/>
                <w:szCs w:val="20"/>
              </w:rPr>
              <w:t>.</w:t>
            </w:r>
          </w:p>
          <w:p w:rsidR="00170782" w:rsidRPr="00170782" w:rsidRDefault="00170782" w:rsidP="00170782">
            <w:pPr>
              <w:ind w:left="360"/>
              <w:rPr>
                <w:rFonts w:cstheme="minorHAnsi"/>
              </w:rPr>
            </w:pPr>
            <w:r w:rsidRPr="00170782">
              <w:rPr>
                <w:rFonts w:cstheme="minorHAnsi"/>
                <w:b/>
              </w:rPr>
              <w:t xml:space="preserve">Tip: </w:t>
            </w:r>
            <w:r w:rsidRPr="00170782">
              <w:rPr>
                <w:rFonts w:cstheme="minorHAnsi"/>
              </w:rPr>
              <w:t xml:space="preserve">Use the students’ completed memory matrix to help identify prior knowledge and correct errors.  Modify your instruction to help address gaps in learning. </w:t>
            </w:r>
          </w:p>
        </w:tc>
      </w:tr>
      <w:tr w:rsidR="00170782" w:rsidTr="00170782">
        <w:trPr>
          <w:trHeight w:val="1793"/>
        </w:trPr>
        <w:tc>
          <w:tcPr>
            <w:tcW w:w="738" w:type="dxa"/>
          </w:tcPr>
          <w:p w:rsidR="00170782" w:rsidRPr="00170782" w:rsidRDefault="00170782" w:rsidP="00170782">
            <w:pPr>
              <w:rPr>
                <w:rFonts w:cstheme="minorHAnsi"/>
                <w:b/>
              </w:rPr>
            </w:pPr>
            <w:r w:rsidRPr="00170782">
              <w:rPr>
                <w:rFonts w:cstheme="minorHAnsi"/>
                <w:b/>
              </w:rPr>
              <w:t>P</w:t>
            </w:r>
          </w:p>
        </w:tc>
        <w:tc>
          <w:tcPr>
            <w:tcW w:w="9090" w:type="dxa"/>
          </w:tcPr>
          <w:p w:rsidR="00170782" w:rsidRPr="00170782" w:rsidRDefault="00170782" w:rsidP="00170782">
            <w:pPr>
              <w:rPr>
                <w:rFonts w:cstheme="minorHAnsi"/>
                <w:b/>
              </w:rPr>
            </w:pPr>
            <w:r w:rsidRPr="00170782">
              <w:rPr>
                <w:rFonts w:cstheme="minorHAnsi"/>
                <w:b/>
              </w:rPr>
              <w:t>Debates</w:t>
            </w:r>
          </w:p>
          <w:p w:rsidR="00170782" w:rsidRPr="00170782" w:rsidRDefault="00170782" w:rsidP="00170782">
            <w:pPr>
              <w:rPr>
                <w:rFonts w:cstheme="minorHAnsi"/>
              </w:rPr>
            </w:pPr>
            <w:r w:rsidRPr="00170782">
              <w:rPr>
                <w:rFonts w:cstheme="minorHAnsi"/>
              </w:rPr>
              <w:t>Small or large group structured exploration of central concepts, data, beliefs, values</w:t>
            </w:r>
          </w:p>
          <w:p w:rsidR="00170782" w:rsidRPr="00170782" w:rsidRDefault="00170782" w:rsidP="00170782">
            <w:pPr>
              <w:ind w:left="360"/>
              <w:rPr>
                <w:rFonts w:cstheme="minorHAnsi"/>
              </w:rPr>
            </w:pPr>
            <w:r w:rsidRPr="00170782">
              <w:rPr>
                <w:rFonts w:cstheme="minorHAnsi"/>
                <w:b/>
              </w:rPr>
              <w:t xml:space="preserve"> Tip:</w:t>
            </w:r>
            <w:r w:rsidRPr="00170782">
              <w:rPr>
                <w:rFonts w:cstheme="minorHAnsi"/>
              </w:rPr>
              <w:t xml:space="preserve"> Set “ground rules” and standards of professionalism.</w:t>
            </w:r>
          </w:p>
          <w:p w:rsidR="00170782" w:rsidRPr="00DE6666" w:rsidRDefault="00170782" w:rsidP="00170782">
            <w:pPr>
              <w:ind w:left="400"/>
              <w:rPr>
                <w:rFonts w:cstheme="minorHAnsi"/>
              </w:rPr>
            </w:pPr>
            <w:r w:rsidRPr="00170782">
              <w:rPr>
                <w:rFonts w:cstheme="minorHAnsi"/>
                <w:b/>
              </w:rPr>
              <w:t>Tip:</w:t>
            </w:r>
            <w:r w:rsidRPr="00170782">
              <w:rPr>
                <w:rFonts w:cstheme="minorHAnsi"/>
              </w:rPr>
              <w:t xml:space="preserve">  Use debates as an activity to help develop understanding of difficult psychosocial issues and explore varying points of views on a topic.</w:t>
            </w:r>
            <w:r w:rsidR="00DE6666">
              <w:rPr>
                <w:rFonts w:cstheme="minorHAnsi"/>
              </w:rPr>
              <w:t xml:space="preserve">  </w:t>
            </w:r>
            <w:r w:rsidR="00DE6666">
              <w:rPr>
                <w:rFonts w:cstheme="minorHAnsi"/>
                <w:i/>
              </w:rPr>
              <w:t xml:space="preserve">e.g. </w:t>
            </w:r>
            <w:r w:rsidR="00DE6666">
              <w:rPr>
                <w:rFonts w:cstheme="minorHAnsi"/>
              </w:rPr>
              <w:t>Do probiotics speed recovery from peptic ulcers?</w:t>
            </w:r>
          </w:p>
        </w:tc>
      </w:tr>
    </w:tbl>
    <w:p w:rsidR="00170782" w:rsidRDefault="00170782">
      <w:r w:rsidRPr="003F33CA">
        <w:rPr>
          <w:noProof/>
          <w:sz w:val="32"/>
          <w:u w:val="single"/>
        </w:rPr>
        <mc:AlternateContent>
          <mc:Choice Requires="wps">
            <w:drawing>
              <wp:inline distT="0" distB="0" distL="0" distR="0" wp14:anchorId="7B2AC4A6">
                <wp:extent cx="3267075" cy="140398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170782" w:rsidRPr="001A5C1D" w:rsidRDefault="00170782" w:rsidP="00170782">
                            <w:pPr>
                              <w:rPr>
                                <w:sz w:val="32"/>
                              </w:rPr>
                            </w:pPr>
                            <w:r w:rsidRPr="001A5C1D">
                              <w:rPr>
                                <w:sz w:val="32"/>
                              </w:rPr>
                              <w:t>Moderate Complexity</w:t>
                            </w:r>
                          </w:p>
                          <w:p w:rsidR="00170782" w:rsidRDefault="00170782" w:rsidP="00170782"/>
                        </w:txbxContent>
                      </wps:txbx>
                      <wps:bodyPr rot="0" vert="horz" wrap="square" lIns="91440" tIns="45720" rIns="91440" bIns="45720" anchor="t" anchorCtr="0">
                        <a:spAutoFit/>
                      </wps:bodyPr>
                    </wps:wsp>
                  </a:graphicData>
                </a:graphic>
              </wp:inline>
            </w:drawing>
          </mc:Choice>
          <mc:Fallback>
            <w:pict>
              <v:shape w14:anchorId="7B2AC4A6" id="_x0000_s1030" type="#_x0000_t202" style="width:25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kjEQIAAPoDAAAOAAAAZHJzL2Uyb0RvYy54bWysU9uO2yAQfa/Uf0C8N3a8ySax4qy2u01V&#10;aXuRdvsBBOMYFRgKJHb69TvgJLXat6o8IIZhzsw5M6zveq3IUTgvwVR0OskpEYZDLc2+ot9ftu+W&#10;lPjATM0UGFHRk/D0bvP2zbqzpSigBVULRxDE+LKzFW1DsGWWed4KzfwErDDobMBpFtB0+6x2rEN0&#10;rbIiz2+zDlxtHXDhPd4+Dk66SfhNI3j42jReBKIqirWFtLu07+Kebdas3DtmW8nPZbB/qEIzaTDp&#10;FeqRBUYOTv4FpSV34KEJEw46g6aRXCQOyGaa/8HmuWVWJC4ojrdXmfz/g+Vfjt8ckXVFC0oM09ii&#10;F9EH8h56UkR1OutLfPRs8Vno8Rq7nJh6+wT8hycGHlpm9uLeOehawWqsbhojs1HogOMjyK77DDWm&#10;YYcACahvnI7SoRgE0bFLp2tnYikcL2+K20W+mFPC0Ted5Ter5TzlYOUl3DofPgrQJB4q6rD1CZ4d&#10;n3yI5bDy8iRmM7CVSqX2K0O6iq7mxTwFjDxaBpxOJXVFl3lcw7xElh9MnYIDk2o4YwJlzrQj04Fz&#10;6Hd90nd2UXMH9Ql1cDAMI34ePLTgflHS4SBW1P88MCcoUZ8MarmazmZxcpMxmy8KNNzYsxt7mOEI&#10;VdFAyXB8CGnaI2Vv71HzrUxqxOYMlZxLxgFLIp0/Q5zgsZ1e/f6ym1cAAAD//wMAUEsDBBQABgAI&#10;AAAAIQBXOlb72gAAAAUBAAAPAAAAZHJzL2Rvd25yZXYueG1sTI/NTsMwEITvSLyDtZW4UccRQSjE&#10;qSp+JA5caMPdjZc4aryO4m2Tvj2GC1xWGs1o5ttqs/hBnHGKfSANap2BQGqD7anT0Oxfbx9ARDZk&#10;zRAINVwwwqa+vqpMacNMH3jecSdSCcXSaHDMYyllbB16E9dhREreV5i84SSnTtrJzKncDzLPsnvp&#10;TU9pwZkRnxy2x93Ja2C2W3VpXnx8+1zen2eXtYVptL5ZLdtHEIwL/4XhBz+hQ52YDuFENopBQ3qE&#10;f2/yCnVXgDhoyHOlQNaV/E9ffwMAAP//AwBQSwECLQAUAAYACAAAACEAtoM4kv4AAADhAQAAEwAA&#10;AAAAAAAAAAAAAAAAAAAAW0NvbnRlbnRfVHlwZXNdLnhtbFBLAQItABQABgAIAAAAIQA4/SH/1gAA&#10;AJQBAAALAAAAAAAAAAAAAAAAAC8BAABfcmVscy8ucmVsc1BLAQItABQABgAIAAAAIQCTiYkjEQIA&#10;APoDAAAOAAAAAAAAAAAAAAAAAC4CAABkcnMvZTJvRG9jLnhtbFBLAQItABQABgAIAAAAIQBXOlb7&#10;2gAAAAUBAAAPAAAAAAAAAAAAAAAAAGsEAABkcnMvZG93bnJldi54bWxQSwUGAAAAAAQABADzAAAA&#10;cgUAAAAA&#10;" filled="f" stroked="f">
                <v:textbox style="mso-fit-shape-to-text:t">
                  <w:txbxContent>
                    <w:p w:rsidR="00170782" w:rsidRPr="001A5C1D" w:rsidRDefault="00170782" w:rsidP="00170782">
                      <w:pPr>
                        <w:rPr>
                          <w:sz w:val="32"/>
                        </w:rPr>
                      </w:pPr>
                      <w:r w:rsidRPr="001A5C1D">
                        <w:rPr>
                          <w:sz w:val="32"/>
                        </w:rPr>
                        <w:t>Moderate Complexity</w:t>
                      </w:r>
                    </w:p>
                    <w:p w:rsidR="00170782" w:rsidRDefault="00170782" w:rsidP="00170782"/>
                  </w:txbxContent>
                </v:textbox>
                <w10:anchorlock/>
              </v:shape>
            </w:pict>
          </mc:Fallback>
        </mc:AlternateContent>
      </w:r>
      <w:r>
        <w:br w:type="page"/>
      </w:r>
    </w:p>
    <w:tbl>
      <w:tblPr>
        <w:tblStyle w:val="TableGrid"/>
        <w:tblpPr w:leftFromText="180" w:rightFromText="180" w:vertAnchor="page" w:horzAnchor="margin" w:tblpX="-126" w:tblpY="1906"/>
        <w:tblW w:w="10260" w:type="dxa"/>
        <w:tblLayout w:type="fixed"/>
        <w:tblLook w:val="04A0" w:firstRow="1" w:lastRow="0" w:firstColumn="1" w:lastColumn="0" w:noHBand="0" w:noVBand="1"/>
      </w:tblPr>
      <w:tblGrid>
        <w:gridCol w:w="738"/>
        <w:gridCol w:w="9522"/>
      </w:tblGrid>
      <w:tr w:rsidR="00170782" w:rsidTr="00170782">
        <w:trPr>
          <w:trHeight w:val="1973"/>
        </w:trPr>
        <w:tc>
          <w:tcPr>
            <w:tcW w:w="738" w:type="dxa"/>
          </w:tcPr>
          <w:p w:rsidR="00170782" w:rsidRPr="00170782" w:rsidRDefault="00170782" w:rsidP="00170782">
            <w:pPr>
              <w:rPr>
                <w:rFonts w:cstheme="minorHAnsi"/>
                <w:b/>
              </w:rPr>
            </w:pPr>
            <w:r w:rsidRPr="00170782">
              <w:rPr>
                <w:rFonts w:cstheme="minorHAnsi"/>
                <w:b/>
              </w:rPr>
              <w:lastRenderedPageBreak/>
              <w:t>Q</w:t>
            </w:r>
          </w:p>
        </w:tc>
        <w:tc>
          <w:tcPr>
            <w:tcW w:w="9522" w:type="dxa"/>
          </w:tcPr>
          <w:p w:rsidR="00170782" w:rsidRPr="00170782" w:rsidRDefault="00170782" w:rsidP="00170782">
            <w:pPr>
              <w:rPr>
                <w:rFonts w:cstheme="minorHAnsi"/>
                <w:b/>
              </w:rPr>
            </w:pPr>
            <w:r w:rsidRPr="00170782">
              <w:rPr>
                <w:rFonts w:cstheme="minorHAnsi"/>
                <w:b/>
              </w:rPr>
              <w:t>Peer Teaching</w:t>
            </w:r>
          </w:p>
          <w:p w:rsidR="00170782" w:rsidRPr="00170782" w:rsidRDefault="00170782" w:rsidP="00170782">
            <w:pPr>
              <w:rPr>
                <w:rFonts w:cstheme="minorHAnsi"/>
              </w:rPr>
            </w:pPr>
            <w:r w:rsidRPr="00170782">
              <w:rPr>
                <w:rFonts w:cstheme="minorHAnsi"/>
              </w:rPr>
              <w:t>Students teaching each other basic and/or intermediate levels of course materials or needed skills.</w:t>
            </w:r>
          </w:p>
          <w:p w:rsidR="00170782" w:rsidRPr="00170782" w:rsidRDefault="00170782" w:rsidP="00170782">
            <w:pPr>
              <w:autoSpaceDE w:val="0"/>
              <w:autoSpaceDN w:val="0"/>
              <w:adjustRightInd w:val="0"/>
              <w:ind w:left="360"/>
              <w:rPr>
                <w:rFonts w:cstheme="minorHAnsi"/>
              </w:rPr>
            </w:pPr>
            <w:r w:rsidRPr="00170782">
              <w:rPr>
                <w:rFonts w:cstheme="minorHAnsi"/>
                <w:b/>
              </w:rPr>
              <w:t>Tip:</w:t>
            </w:r>
            <w:r w:rsidRPr="00170782">
              <w:rPr>
                <w:rFonts w:cstheme="minorHAnsi"/>
              </w:rPr>
              <w:t xml:space="preserve"> Implement peer teaching to help increase interest in subject areas and reduce the risk of students becoming passive learners. Rotate peer teaching </w:t>
            </w:r>
            <w:r w:rsidR="00AE6889">
              <w:rPr>
                <w:rFonts w:cstheme="minorHAnsi"/>
              </w:rPr>
              <w:t xml:space="preserve">so </w:t>
            </w:r>
            <w:r w:rsidRPr="00170782">
              <w:rPr>
                <w:rFonts w:cstheme="minorHAnsi"/>
              </w:rPr>
              <w:t xml:space="preserve">everyone </w:t>
            </w:r>
            <w:r w:rsidR="00AE6889">
              <w:rPr>
                <w:rFonts w:cstheme="minorHAnsi"/>
              </w:rPr>
              <w:t xml:space="preserve">has </w:t>
            </w:r>
            <w:r w:rsidRPr="00170782">
              <w:rPr>
                <w:rFonts w:cstheme="minorHAnsi"/>
              </w:rPr>
              <w:t>an active role in the process.</w:t>
            </w:r>
          </w:p>
          <w:p w:rsidR="00170782" w:rsidRPr="00170782" w:rsidRDefault="00170782" w:rsidP="00AE6889">
            <w:pPr>
              <w:autoSpaceDE w:val="0"/>
              <w:autoSpaceDN w:val="0"/>
              <w:adjustRightInd w:val="0"/>
              <w:ind w:left="360"/>
              <w:rPr>
                <w:rFonts w:cstheme="minorHAnsi"/>
              </w:rPr>
            </w:pPr>
            <w:r w:rsidRPr="00170782">
              <w:rPr>
                <w:rFonts w:cstheme="minorHAnsi"/>
                <w:b/>
              </w:rPr>
              <w:t>Tip:</w:t>
            </w:r>
            <w:r w:rsidRPr="00170782">
              <w:rPr>
                <w:rFonts w:cstheme="minorHAnsi"/>
              </w:rPr>
              <w:t xml:space="preserve"> Use the more advanced students in the group to serve as role models (peer modeling). </w:t>
            </w:r>
          </w:p>
        </w:tc>
      </w:tr>
      <w:tr w:rsidR="00170782" w:rsidTr="00170782">
        <w:trPr>
          <w:trHeight w:val="2603"/>
        </w:trPr>
        <w:tc>
          <w:tcPr>
            <w:tcW w:w="738" w:type="dxa"/>
          </w:tcPr>
          <w:p w:rsidR="00170782" w:rsidRPr="00170782" w:rsidRDefault="00170782" w:rsidP="00170782">
            <w:pPr>
              <w:rPr>
                <w:rFonts w:cstheme="minorHAnsi"/>
                <w:b/>
              </w:rPr>
            </w:pPr>
            <w:r w:rsidRPr="00170782">
              <w:rPr>
                <w:rFonts w:cstheme="minorHAnsi"/>
                <w:b/>
              </w:rPr>
              <w:t>R</w:t>
            </w:r>
          </w:p>
        </w:tc>
        <w:tc>
          <w:tcPr>
            <w:tcW w:w="9522" w:type="dxa"/>
          </w:tcPr>
          <w:p w:rsidR="00170782" w:rsidRPr="00170782" w:rsidRDefault="00170782" w:rsidP="00170782">
            <w:pPr>
              <w:rPr>
                <w:rFonts w:cstheme="minorHAnsi"/>
                <w:b/>
              </w:rPr>
            </w:pPr>
            <w:r w:rsidRPr="00170782">
              <w:rPr>
                <w:rFonts w:cstheme="minorHAnsi"/>
                <w:b/>
              </w:rPr>
              <w:t>Concept Maps</w:t>
            </w:r>
          </w:p>
          <w:p w:rsidR="00170782" w:rsidRPr="00170782" w:rsidRDefault="00170782" w:rsidP="00170782">
            <w:pPr>
              <w:rPr>
                <w:rFonts w:cstheme="minorHAnsi"/>
              </w:rPr>
            </w:pPr>
            <w:r w:rsidRPr="00170782">
              <w:rPr>
                <w:rFonts w:cstheme="minorHAnsi"/>
              </w:rPr>
              <w:t xml:space="preserve">Drawings or diagrams that show the mental connections that students make between major </w:t>
            </w:r>
            <w:r w:rsidR="00AE6889" w:rsidRPr="00170782">
              <w:rPr>
                <w:rFonts w:cstheme="minorHAnsi"/>
              </w:rPr>
              <w:t>concepts</w:t>
            </w:r>
            <w:r w:rsidRPr="00170782">
              <w:rPr>
                <w:rFonts w:cstheme="minorHAnsi"/>
              </w:rPr>
              <w:t xml:space="preserve"> presented or other concepts they have learned.</w:t>
            </w:r>
          </w:p>
          <w:p w:rsidR="00170782" w:rsidRPr="00170782" w:rsidRDefault="00170782" w:rsidP="00170782">
            <w:pPr>
              <w:autoSpaceDE w:val="0"/>
              <w:autoSpaceDN w:val="0"/>
              <w:adjustRightInd w:val="0"/>
              <w:ind w:left="360"/>
              <w:rPr>
                <w:rFonts w:cstheme="minorHAnsi"/>
              </w:rPr>
            </w:pPr>
            <w:r w:rsidRPr="00170782">
              <w:rPr>
                <w:rFonts w:cstheme="minorHAnsi"/>
                <w:b/>
              </w:rPr>
              <w:t xml:space="preserve">Tip: </w:t>
            </w:r>
            <w:r w:rsidRPr="00170782">
              <w:rPr>
                <w:rFonts w:cstheme="minorHAnsi"/>
              </w:rPr>
              <w:t xml:space="preserve"> Begin by asking the students to identify the most general concepts and place them at the top of the map</w:t>
            </w:r>
            <w:r w:rsidR="00AE6889">
              <w:rPr>
                <w:rFonts w:cstheme="minorHAnsi"/>
              </w:rPr>
              <w:t>. W</w:t>
            </w:r>
            <w:r w:rsidRPr="00170782">
              <w:rPr>
                <w:rFonts w:cstheme="minorHAnsi"/>
              </w:rPr>
              <w:t xml:space="preserve">ork toward identifying/relating each </w:t>
            </w:r>
            <w:r w:rsidR="00AE6889">
              <w:rPr>
                <w:rFonts w:cstheme="minorHAnsi"/>
              </w:rPr>
              <w:t xml:space="preserve">general concept </w:t>
            </w:r>
            <w:r w:rsidRPr="00170782">
              <w:rPr>
                <w:rFonts w:cstheme="minorHAnsi"/>
              </w:rPr>
              <w:t xml:space="preserve">to more specific concepts.  </w:t>
            </w:r>
          </w:p>
          <w:p w:rsidR="00170782" w:rsidRPr="00170782" w:rsidRDefault="00170782" w:rsidP="00170782">
            <w:pPr>
              <w:autoSpaceDE w:val="0"/>
              <w:autoSpaceDN w:val="0"/>
              <w:adjustRightInd w:val="0"/>
              <w:ind w:left="360"/>
              <w:rPr>
                <w:rFonts w:cstheme="minorHAnsi"/>
              </w:rPr>
            </w:pPr>
            <w:r w:rsidRPr="00170782">
              <w:rPr>
                <w:rFonts w:cstheme="minorHAnsi"/>
                <w:b/>
              </w:rPr>
              <w:t>Tip:</w:t>
            </w:r>
            <w:r w:rsidRPr="00170782">
              <w:rPr>
                <w:rFonts w:cstheme="minorHAnsi"/>
              </w:rPr>
              <w:t xml:space="preserve"> Students should link together the general and specific concepts with linking words and arrows that make sense and actively look for cross-linkages that tie concepts from one side of the map to concepts on the other.  (Use concept maps as a learning strategy to help identify prior knowledge and gaps in learning)</w:t>
            </w:r>
            <w:r w:rsidR="005A20BD">
              <w:rPr>
                <w:rFonts w:cstheme="minorHAnsi"/>
              </w:rPr>
              <w:t>.</w:t>
            </w:r>
            <w:r w:rsidRPr="00170782">
              <w:rPr>
                <w:rFonts w:cstheme="minorHAnsi"/>
              </w:rPr>
              <w:t xml:space="preserve"> </w:t>
            </w:r>
          </w:p>
        </w:tc>
      </w:tr>
    </w:tbl>
    <w:p w:rsidR="00170782" w:rsidRDefault="00170782" w:rsidP="00960BCF">
      <w:pPr>
        <w:rPr>
          <w:sz w:val="32"/>
          <w:u w:val="single"/>
        </w:rPr>
      </w:pPr>
      <w:r w:rsidRPr="003F33CA">
        <w:rPr>
          <w:noProof/>
          <w:sz w:val="32"/>
          <w:u w:val="single"/>
        </w:rPr>
        <mc:AlternateContent>
          <mc:Choice Requires="wps">
            <w:drawing>
              <wp:inline distT="0" distB="0" distL="0" distR="0" wp14:anchorId="1B5E002A">
                <wp:extent cx="3267075"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170782" w:rsidRPr="001A5C1D" w:rsidRDefault="00170782" w:rsidP="00170782">
                            <w:pPr>
                              <w:rPr>
                                <w:sz w:val="32"/>
                              </w:rPr>
                            </w:pPr>
                            <w:r w:rsidRPr="001A5C1D">
                              <w:rPr>
                                <w:sz w:val="32"/>
                              </w:rPr>
                              <w:t>Moderate Complexity-</w:t>
                            </w:r>
                            <w:r w:rsidR="001A5C1D">
                              <w:rPr>
                                <w:sz w:val="32"/>
                              </w:rPr>
                              <w:t>c</w:t>
                            </w:r>
                            <w:r w:rsidRPr="001A5C1D">
                              <w:rPr>
                                <w:sz w:val="32"/>
                              </w:rPr>
                              <w:t>ontinued</w:t>
                            </w:r>
                          </w:p>
                          <w:p w:rsidR="00170782" w:rsidRDefault="00170782" w:rsidP="00170782"/>
                        </w:txbxContent>
                      </wps:txbx>
                      <wps:bodyPr rot="0" vert="horz" wrap="square" lIns="91440" tIns="45720" rIns="91440" bIns="45720" anchor="t" anchorCtr="0">
                        <a:spAutoFit/>
                      </wps:bodyPr>
                    </wps:wsp>
                  </a:graphicData>
                </a:graphic>
              </wp:inline>
            </w:drawing>
          </mc:Choice>
          <mc:Fallback>
            <w:pict>
              <v:shape w14:anchorId="1B5E002A" id="_x0000_s1031" type="#_x0000_t202" style="width:25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do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OCtulvlyQQnH2HSez9arRarBypd063z4KECTuKiow+En&#10;eHZ69CG2w8qXK7GagZ1UKhlAGdJVdL0oFilhFNEyoD+V1BVd5fEbHBNZfjB1Sg5MqmGNBZS50I5M&#10;B86h3/dJ4dRvlGQP9Rl1cDDYEZ8PLlpwvyjp0IoV9T+PzAlK1CeDWq6n83n0btrMF8sCN24c2Y8j&#10;zHCEqmigZFjeh+T3SNnbO9R8J5Mar51cWkaLJZEuzyF6eLxPt14f7fY3AAAA//8DAFBLAwQUAAYA&#10;CAAAACEAVzpW+9oAAAAFAQAADwAAAGRycy9kb3ducmV2LnhtbEyPzU7DMBCE70i8g7WVuFHHEUEo&#10;xKkqfiQOXGjD3Y2XOGq8juJtk749hgtcVhrNaObbarP4QZxxin0gDWqdgUBqg+2p09DsX28fQEQ2&#10;ZM0QCDVcMMKmvr6qTGnDTB943nEnUgnF0mhwzGMpZWwdehPXYURK3leYvOEkp07aycyp3A8yz7J7&#10;6U1PacGZEZ8ctsfdyWtgtlt1aV58fPtc3p9nl7WFabS+WS3bRxCMC/+F4Qc/oUOdmA7hRDaKQUN6&#10;hH9v8gp1V4A4aMhzpUDWlfxPX38DAAD//wMAUEsBAi0AFAAGAAgAAAAhALaDOJL+AAAA4QEAABMA&#10;AAAAAAAAAAAAAAAAAAAAAFtDb250ZW50X1R5cGVzXS54bWxQSwECLQAUAAYACAAAACEAOP0h/9YA&#10;AACUAQAACwAAAAAAAAAAAAAAAAAvAQAAX3JlbHMvLnJlbHNQSwECLQAUAAYACAAAACEAnOq3aBIC&#10;AAD8AwAADgAAAAAAAAAAAAAAAAAuAgAAZHJzL2Uyb0RvYy54bWxQSwECLQAUAAYACAAAACEAVzpW&#10;+9oAAAAFAQAADwAAAAAAAAAAAAAAAABsBAAAZHJzL2Rvd25yZXYueG1sUEsFBgAAAAAEAAQA8wAA&#10;AHMFAAAAAA==&#10;" filled="f" stroked="f">
                <v:textbox style="mso-fit-shape-to-text:t">
                  <w:txbxContent>
                    <w:p w:rsidR="00170782" w:rsidRPr="001A5C1D" w:rsidRDefault="00170782" w:rsidP="00170782">
                      <w:pPr>
                        <w:rPr>
                          <w:sz w:val="32"/>
                        </w:rPr>
                      </w:pPr>
                      <w:r w:rsidRPr="001A5C1D">
                        <w:rPr>
                          <w:sz w:val="32"/>
                        </w:rPr>
                        <w:t>Moderate Complexity-</w:t>
                      </w:r>
                      <w:r w:rsidR="001A5C1D">
                        <w:rPr>
                          <w:sz w:val="32"/>
                        </w:rPr>
                        <w:t>c</w:t>
                      </w:r>
                      <w:r w:rsidRPr="001A5C1D">
                        <w:rPr>
                          <w:sz w:val="32"/>
                        </w:rPr>
                        <w:t>ontinued</w:t>
                      </w:r>
                    </w:p>
                    <w:p w:rsidR="00170782" w:rsidRDefault="00170782" w:rsidP="00170782"/>
                  </w:txbxContent>
                </v:textbox>
                <w10:anchorlock/>
              </v:shape>
            </w:pict>
          </mc:Fallback>
        </mc:AlternateContent>
      </w:r>
    </w:p>
    <w:p w:rsidR="00170782" w:rsidRDefault="00170782">
      <w:r>
        <w:br w:type="page"/>
      </w:r>
    </w:p>
    <w:p w:rsidR="00170782" w:rsidRDefault="00170782"/>
    <w:tbl>
      <w:tblPr>
        <w:tblStyle w:val="TableGrid"/>
        <w:tblpPr w:leftFromText="180" w:rightFromText="180" w:vertAnchor="page" w:horzAnchor="margin" w:tblpY="2395"/>
        <w:tblW w:w="9996" w:type="dxa"/>
        <w:tblLook w:val="04A0" w:firstRow="1" w:lastRow="0" w:firstColumn="1" w:lastColumn="0" w:noHBand="0" w:noVBand="1"/>
      </w:tblPr>
      <w:tblGrid>
        <w:gridCol w:w="680"/>
        <w:gridCol w:w="9316"/>
      </w:tblGrid>
      <w:tr w:rsidR="00170782" w:rsidRPr="00005730" w:rsidTr="00170782">
        <w:trPr>
          <w:trHeight w:val="443"/>
        </w:trPr>
        <w:tc>
          <w:tcPr>
            <w:tcW w:w="680" w:type="dxa"/>
            <w:shd w:val="clear" w:color="auto" w:fill="D9D9D9" w:themeFill="background1" w:themeFillShade="D9"/>
          </w:tcPr>
          <w:p w:rsidR="00170782" w:rsidRPr="00005730" w:rsidRDefault="00170782" w:rsidP="00170782">
            <w:pPr>
              <w:rPr>
                <w:rFonts w:cstheme="minorHAnsi"/>
                <w:b/>
              </w:rPr>
            </w:pPr>
            <w:r>
              <w:rPr>
                <w:rFonts w:cstheme="minorHAnsi"/>
                <w:b/>
              </w:rPr>
              <w:t>Code</w:t>
            </w:r>
          </w:p>
        </w:tc>
        <w:tc>
          <w:tcPr>
            <w:tcW w:w="9316" w:type="dxa"/>
            <w:shd w:val="clear" w:color="auto" w:fill="D9D9D9" w:themeFill="background1" w:themeFillShade="D9"/>
          </w:tcPr>
          <w:p w:rsidR="00170782" w:rsidRPr="00005730" w:rsidRDefault="00170782" w:rsidP="00170782">
            <w:pPr>
              <w:rPr>
                <w:rFonts w:cstheme="minorHAnsi"/>
                <w:b/>
              </w:rPr>
            </w:pPr>
            <w:r>
              <w:rPr>
                <w:rFonts w:cstheme="minorHAnsi"/>
                <w:b/>
              </w:rPr>
              <w:t>Activity Description</w:t>
            </w:r>
          </w:p>
        </w:tc>
      </w:tr>
      <w:tr w:rsidR="00170782" w:rsidRPr="00005730" w:rsidTr="00170782">
        <w:trPr>
          <w:trHeight w:val="893"/>
        </w:trPr>
        <w:tc>
          <w:tcPr>
            <w:tcW w:w="680" w:type="dxa"/>
          </w:tcPr>
          <w:p w:rsidR="00170782" w:rsidRPr="00005730" w:rsidRDefault="00170782" w:rsidP="00170782">
            <w:pPr>
              <w:rPr>
                <w:rFonts w:cstheme="minorHAnsi"/>
                <w:b/>
              </w:rPr>
            </w:pPr>
            <w:r>
              <w:rPr>
                <w:rFonts w:cstheme="minorHAnsi"/>
                <w:b/>
              </w:rPr>
              <w:t>S</w:t>
            </w:r>
          </w:p>
        </w:tc>
        <w:tc>
          <w:tcPr>
            <w:tcW w:w="9316" w:type="dxa"/>
          </w:tcPr>
          <w:p w:rsidR="00170782" w:rsidRPr="008F47BF" w:rsidRDefault="00170782" w:rsidP="00170782">
            <w:pPr>
              <w:rPr>
                <w:rFonts w:cstheme="minorHAnsi"/>
                <w:b/>
              </w:rPr>
            </w:pPr>
            <w:r w:rsidRPr="008F47BF">
              <w:rPr>
                <w:rFonts w:cstheme="minorHAnsi"/>
                <w:b/>
              </w:rPr>
              <w:t>Cases</w:t>
            </w:r>
          </w:p>
          <w:p w:rsidR="00170782" w:rsidRDefault="00170782" w:rsidP="00170782">
            <w:pPr>
              <w:rPr>
                <w:rFonts w:cstheme="minorHAnsi"/>
              </w:rPr>
            </w:pPr>
            <w:r>
              <w:rPr>
                <w:rFonts w:cstheme="minorHAnsi"/>
              </w:rPr>
              <w:t>Scenarios that require students to integrate their skills to solve problems that relate to course material.</w:t>
            </w:r>
          </w:p>
          <w:p w:rsidR="00170782" w:rsidRDefault="00170782" w:rsidP="00170782">
            <w:pPr>
              <w:ind w:left="432"/>
              <w:rPr>
                <w:rFonts w:cstheme="minorHAnsi"/>
              </w:rPr>
            </w:pPr>
            <w:r w:rsidRPr="00A44D19">
              <w:rPr>
                <w:rFonts w:cstheme="minorHAnsi"/>
                <w:b/>
              </w:rPr>
              <w:t>Tip:</w:t>
            </w:r>
            <w:r w:rsidRPr="00A44D19">
              <w:rPr>
                <w:rFonts w:cstheme="minorHAnsi"/>
              </w:rPr>
              <w:t xml:space="preserve"> Make the material subtle and challenging; do not be obvious about what is right or wrong</w:t>
            </w:r>
            <w:r w:rsidR="005A20BD">
              <w:rPr>
                <w:rFonts w:cstheme="minorHAnsi"/>
              </w:rPr>
              <w:t>.</w:t>
            </w:r>
          </w:p>
          <w:p w:rsidR="00170782" w:rsidRDefault="00170782" w:rsidP="00170782">
            <w:pPr>
              <w:ind w:left="432"/>
              <w:rPr>
                <w:rFonts w:cstheme="minorHAnsi"/>
              </w:rPr>
            </w:pPr>
            <w:r w:rsidRPr="00A44D19">
              <w:rPr>
                <w:rFonts w:cstheme="minorHAnsi"/>
                <w:b/>
              </w:rPr>
              <w:t>Tip:</w:t>
            </w:r>
            <w:r w:rsidRPr="00A44D19">
              <w:rPr>
                <w:rFonts w:cstheme="minorHAnsi"/>
              </w:rPr>
              <w:t xml:space="preserve"> Present viable options and continue to Introduce new information to move toward the next clinical decision point</w:t>
            </w:r>
            <w:r w:rsidR="00AE6889">
              <w:rPr>
                <w:rFonts w:cstheme="minorHAnsi"/>
              </w:rPr>
              <w:t>.</w:t>
            </w:r>
          </w:p>
          <w:p w:rsidR="00170782" w:rsidRPr="00005730" w:rsidRDefault="00170782" w:rsidP="00170782">
            <w:pPr>
              <w:ind w:left="490"/>
              <w:rPr>
                <w:rFonts w:cstheme="minorHAnsi"/>
              </w:rPr>
            </w:pPr>
          </w:p>
        </w:tc>
      </w:tr>
      <w:tr w:rsidR="00170782" w:rsidRPr="00126A01" w:rsidTr="00170782">
        <w:trPr>
          <w:trHeight w:val="1253"/>
        </w:trPr>
        <w:tc>
          <w:tcPr>
            <w:tcW w:w="680" w:type="dxa"/>
          </w:tcPr>
          <w:p w:rsidR="00170782" w:rsidRPr="00005730" w:rsidRDefault="00170782" w:rsidP="00170782">
            <w:pPr>
              <w:rPr>
                <w:rFonts w:cstheme="minorHAnsi"/>
                <w:b/>
              </w:rPr>
            </w:pPr>
            <w:r>
              <w:rPr>
                <w:rFonts w:cstheme="minorHAnsi"/>
                <w:b/>
              </w:rPr>
              <w:t>T</w:t>
            </w:r>
          </w:p>
        </w:tc>
        <w:tc>
          <w:tcPr>
            <w:tcW w:w="9316" w:type="dxa"/>
          </w:tcPr>
          <w:p w:rsidR="00170782" w:rsidRPr="008F47BF" w:rsidRDefault="00170782" w:rsidP="00170782">
            <w:pPr>
              <w:rPr>
                <w:rFonts w:cstheme="minorHAnsi"/>
                <w:b/>
              </w:rPr>
            </w:pPr>
            <w:r w:rsidRPr="008F47BF">
              <w:rPr>
                <w:rFonts w:cstheme="minorHAnsi"/>
                <w:b/>
              </w:rPr>
              <w:t>Cooperative Cases</w:t>
            </w:r>
          </w:p>
          <w:p w:rsidR="00170782" w:rsidRDefault="00170782" w:rsidP="00170782">
            <w:pPr>
              <w:rPr>
                <w:rFonts w:cstheme="minorHAnsi"/>
              </w:rPr>
            </w:pPr>
            <w:r>
              <w:rPr>
                <w:rFonts w:cstheme="minorHAnsi"/>
              </w:rPr>
              <w:t>Scenario-based problem-solving activity using small groups to tackle specific questions/issues from a larger list.</w:t>
            </w:r>
          </w:p>
          <w:p w:rsidR="00170782" w:rsidRDefault="00170782" w:rsidP="00170782">
            <w:pPr>
              <w:ind w:left="432"/>
              <w:rPr>
                <w:rFonts w:cstheme="minorHAnsi"/>
              </w:rPr>
            </w:pPr>
            <w:r w:rsidRPr="00A44D19">
              <w:rPr>
                <w:rFonts w:cstheme="minorHAnsi"/>
                <w:b/>
              </w:rPr>
              <w:t>Tip:</w:t>
            </w:r>
            <w:r w:rsidRPr="00A44D19">
              <w:rPr>
                <w:rFonts w:cstheme="minorHAnsi"/>
              </w:rPr>
              <w:t xml:space="preserve"> Each group addresses a different issue and </w:t>
            </w:r>
            <w:r w:rsidR="00374B42">
              <w:rPr>
                <w:rFonts w:cstheme="minorHAnsi"/>
              </w:rPr>
              <w:t>is</w:t>
            </w:r>
            <w:r w:rsidRPr="00A44D19">
              <w:rPr>
                <w:rFonts w:cstheme="minorHAnsi"/>
              </w:rPr>
              <w:t xml:space="preserve"> instructed to teach one another what they learned</w:t>
            </w:r>
            <w:r w:rsidR="00374B42">
              <w:rPr>
                <w:rFonts w:cstheme="minorHAnsi"/>
              </w:rPr>
              <w:t>.</w:t>
            </w:r>
          </w:p>
          <w:p w:rsidR="00170782" w:rsidRDefault="00170782" w:rsidP="00170782">
            <w:pPr>
              <w:ind w:left="432"/>
              <w:rPr>
                <w:rFonts w:cstheme="minorHAnsi"/>
              </w:rPr>
            </w:pPr>
            <w:r w:rsidRPr="00A44D19">
              <w:rPr>
                <w:rFonts w:cstheme="minorHAnsi"/>
                <w:b/>
              </w:rPr>
              <w:t>Tip:</w:t>
            </w:r>
            <w:r w:rsidRPr="00A44D19">
              <w:rPr>
                <w:rFonts w:cstheme="minorHAnsi"/>
              </w:rPr>
              <w:t xml:space="preserve"> Return to the full group to review cases</w:t>
            </w:r>
            <w:r w:rsidR="00374B42">
              <w:rPr>
                <w:rFonts w:cstheme="minorHAnsi"/>
              </w:rPr>
              <w:t xml:space="preserve">. </w:t>
            </w:r>
            <w:r w:rsidR="005A20BD">
              <w:rPr>
                <w:rFonts w:cstheme="minorHAnsi"/>
              </w:rPr>
              <w:t>I</w:t>
            </w:r>
            <w:r w:rsidR="005A20BD" w:rsidRPr="00A44D19">
              <w:rPr>
                <w:rFonts w:cstheme="minorHAnsi"/>
              </w:rPr>
              <w:t>nstructor answers</w:t>
            </w:r>
            <w:r>
              <w:rPr>
                <w:rFonts w:cstheme="minorHAnsi"/>
              </w:rPr>
              <w:t xml:space="preserve"> any remaining questions </w:t>
            </w:r>
            <w:r w:rsidRPr="00A44D19">
              <w:rPr>
                <w:rFonts w:cstheme="minorHAnsi"/>
              </w:rPr>
              <w:t>or provide</w:t>
            </w:r>
            <w:r w:rsidR="00374B42">
              <w:rPr>
                <w:rFonts w:cstheme="minorHAnsi"/>
              </w:rPr>
              <w:t>s</w:t>
            </w:r>
            <w:r w:rsidRPr="00A44D19">
              <w:rPr>
                <w:rFonts w:cstheme="minorHAnsi"/>
              </w:rPr>
              <w:t xml:space="preserve"> additional information.</w:t>
            </w:r>
          </w:p>
          <w:p w:rsidR="00170782" w:rsidRPr="00126A01" w:rsidRDefault="00170782" w:rsidP="00170782">
            <w:pPr>
              <w:ind w:left="490"/>
              <w:rPr>
                <w:rFonts w:cstheme="minorHAnsi"/>
              </w:rPr>
            </w:pPr>
          </w:p>
        </w:tc>
      </w:tr>
      <w:tr w:rsidR="00170782" w:rsidRPr="00005730" w:rsidTr="00170782">
        <w:trPr>
          <w:trHeight w:hRule="exact" w:val="2441"/>
        </w:trPr>
        <w:tc>
          <w:tcPr>
            <w:tcW w:w="680" w:type="dxa"/>
          </w:tcPr>
          <w:p w:rsidR="00170782" w:rsidRPr="00005730" w:rsidRDefault="00170782" w:rsidP="00170782">
            <w:pPr>
              <w:rPr>
                <w:rFonts w:cstheme="minorHAnsi"/>
                <w:b/>
              </w:rPr>
            </w:pPr>
            <w:r>
              <w:rPr>
                <w:rFonts w:cstheme="minorHAnsi"/>
                <w:b/>
              </w:rPr>
              <w:t>U</w:t>
            </w:r>
          </w:p>
        </w:tc>
        <w:tc>
          <w:tcPr>
            <w:tcW w:w="9316" w:type="dxa"/>
          </w:tcPr>
          <w:p w:rsidR="00170782" w:rsidRPr="008F47BF" w:rsidRDefault="00170782" w:rsidP="00170782">
            <w:pPr>
              <w:rPr>
                <w:rFonts w:cstheme="minorHAnsi"/>
                <w:b/>
              </w:rPr>
            </w:pPr>
            <w:r w:rsidRPr="008F47BF">
              <w:rPr>
                <w:rFonts w:cstheme="minorHAnsi"/>
                <w:b/>
              </w:rPr>
              <w:t>Jigsaw</w:t>
            </w:r>
          </w:p>
          <w:p w:rsidR="00170782" w:rsidRDefault="00170782" w:rsidP="00170782">
            <w:pPr>
              <w:rPr>
                <w:rFonts w:cstheme="minorHAnsi"/>
              </w:rPr>
            </w:pPr>
            <w:r>
              <w:rPr>
                <w:rFonts w:cstheme="minorHAnsi"/>
              </w:rPr>
              <w:t>Team-based: each member becomes subject matter expert in 1 of 4 areas selected from current course material.  Each member teaches their subject matter.</w:t>
            </w:r>
          </w:p>
          <w:p w:rsidR="00170782" w:rsidRDefault="00170782" w:rsidP="00170782">
            <w:pPr>
              <w:ind w:left="432"/>
              <w:rPr>
                <w:rFonts w:eastAsia="Times New Roman" w:cstheme="minorHAnsi"/>
              </w:rPr>
            </w:pPr>
            <w:r w:rsidRPr="00A44D19">
              <w:rPr>
                <w:rFonts w:cstheme="minorHAnsi"/>
                <w:b/>
              </w:rPr>
              <w:t>Tip:</w:t>
            </w:r>
            <w:r w:rsidRPr="00A44D19">
              <w:rPr>
                <w:rFonts w:cstheme="minorHAnsi"/>
              </w:rPr>
              <w:t xml:space="preserve"> </w:t>
            </w:r>
            <w:r w:rsidRPr="00A44D19">
              <w:rPr>
                <w:rFonts w:eastAsia="Times New Roman" w:cstheme="minorHAnsi"/>
              </w:rPr>
              <w:t xml:space="preserve">  Choose a topic/material that can be broken into several parts and ask students to research their assigned part, and then join the "expert" groups.  (</w:t>
            </w:r>
            <w:r w:rsidR="005A20BD" w:rsidRPr="00A44D19">
              <w:rPr>
                <w:rFonts w:eastAsia="Times New Roman" w:cstheme="minorHAnsi"/>
              </w:rPr>
              <w:t>Example</w:t>
            </w:r>
            <w:r w:rsidRPr="00A44D19">
              <w:rPr>
                <w:rFonts w:eastAsia="Times New Roman" w:cstheme="minorHAnsi"/>
              </w:rPr>
              <w:t>: All of the students assigned Part 1 form the Part 1 expert group)</w:t>
            </w:r>
            <w:r w:rsidR="00374B42">
              <w:rPr>
                <w:rFonts w:eastAsia="Times New Roman" w:cstheme="minorHAnsi"/>
              </w:rPr>
              <w:t>.</w:t>
            </w:r>
          </w:p>
          <w:p w:rsidR="00170782" w:rsidRPr="00005730" w:rsidRDefault="00170782" w:rsidP="008F4406">
            <w:pPr>
              <w:ind w:left="432"/>
              <w:rPr>
                <w:rFonts w:cstheme="minorHAnsi"/>
              </w:rPr>
            </w:pPr>
            <w:r w:rsidRPr="00A44D19">
              <w:rPr>
                <w:rFonts w:cstheme="minorHAnsi"/>
                <w:b/>
              </w:rPr>
              <w:t>Tip:</w:t>
            </w:r>
            <w:r w:rsidRPr="00A44D19">
              <w:rPr>
                <w:rFonts w:eastAsia="Times New Roman" w:cstheme="minorHAnsi"/>
              </w:rPr>
              <w:t xml:space="preserve"> Before presenting to the class, allow each “expert group” enough discussion time to arrive at a consensus on the topic they are presenting.</w:t>
            </w:r>
            <w:r w:rsidR="008F4406" w:rsidRPr="00005730">
              <w:rPr>
                <w:rFonts w:cstheme="minorHAnsi"/>
              </w:rPr>
              <w:t xml:space="preserve"> </w:t>
            </w:r>
          </w:p>
        </w:tc>
      </w:tr>
      <w:tr w:rsidR="00170782" w:rsidRPr="00005730" w:rsidTr="00170782">
        <w:trPr>
          <w:trHeight w:val="2495"/>
        </w:trPr>
        <w:tc>
          <w:tcPr>
            <w:tcW w:w="680" w:type="dxa"/>
          </w:tcPr>
          <w:p w:rsidR="00170782" w:rsidRPr="00005730" w:rsidRDefault="00170782" w:rsidP="00170782">
            <w:pPr>
              <w:rPr>
                <w:rFonts w:cstheme="minorHAnsi"/>
                <w:b/>
              </w:rPr>
            </w:pPr>
            <w:r>
              <w:rPr>
                <w:rFonts w:cstheme="minorHAnsi"/>
                <w:b/>
              </w:rPr>
              <w:t>V</w:t>
            </w:r>
          </w:p>
        </w:tc>
        <w:tc>
          <w:tcPr>
            <w:tcW w:w="9316" w:type="dxa"/>
          </w:tcPr>
          <w:p w:rsidR="00170782" w:rsidRPr="008F47BF" w:rsidRDefault="00170782" w:rsidP="00170782">
            <w:pPr>
              <w:rPr>
                <w:rFonts w:cstheme="minorHAnsi"/>
                <w:b/>
              </w:rPr>
            </w:pPr>
            <w:r w:rsidRPr="008F47BF">
              <w:rPr>
                <w:rFonts w:cstheme="minorHAnsi"/>
                <w:b/>
              </w:rPr>
              <w:t>Cooperative Learning / Problem-Based Learning</w:t>
            </w:r>
          </w:p>
          <w:p w:rsidR="00170782" w:rsidRDefault="00170782" w:rsidP="00170782">
            <w:pPr>
              <w:ind w:left="40"/>
              <w:rPr>
                <w:rFonts w:eastAsia="Times New Roman" w:cstheme="minorHAnsi"/>
              </w:rPr>
            </w:pPr>
            <w:r>
              <w:rPr>
                <w:rFonts w:cstheme="minorHAnsi"/>
              </w:rPr>
              <w:t xml:space="preserve">Students work together to learn course knowledge and to develop course skills. PBL teaches skills and facts in a relevant </w:t>
            </w:r>
            <w:r w:rsidRPr="00A44D19">
              <w:rPr>
                <w:rFonts w:eastAsia="Times New Roman" w:cstheme="minorHAnsi"/>
              </w:rPr>
              <w:t>context and requires students to solve real-world, open-ended problems that have multiple possible answers.</w:t>
            </w:r>
          </w:p>
          <w:p w:rsidR="00170782" w:rsidRDefault="00170782" w:rsidP="00170782">
            <w:pPr>
              <w:ind w:left="490"/>
              <w:rPr>
                <w:rFonts w:eastAsia="Times New Roman" w:cstheme="minorHAnsi"/>
              </w:rPr>
            </w:pPr>
            <w:r w:rsidRPr="005E21F3">
              <w:rPr>
                <w:rFonts w:eastAsia="Times New Roman" w:cstheme="minorHAnsi"/>
                <w:b/>
              </w:rPr>
              <w:t>Tip:</w:t>
            </w:r>
            <w:r>
              <w:rPr>
                <w:rFonts w:eastAsia="Times New Roman" w:cstheme="minorHAnsi"/>
              </w:rPr>
              <w:t xml:space="preserve"> Create a problem that asks students to formulate ideas/concepts based on facts using prior knowledge, logic or current research with the information given in the case.</w:t>
            </w:r>
          </w:p>
          <w:p w:rsidR="00170782" w:rsidRPr="00005730" w:rsidRDefault="00170782" w:rsidP="00170782">
            <w:pPr>
              <w:ind w:left="490"/>
              <w:rPr>
                <w:rFonts w:cstheme="minorHAnsi"/>
              </w:rPr>
            </w:pPr>
            <w:r w:rsidRPr="005E21F3">
              <w:rPr>
                <w:rFonts w:eastAsia="Times New Roman" w:cstheme="minorHAnsi"/>
                <w:b/>
              </w:rPr>
              <w:t>Tip:</w:t>
            </w:r>
            <w:r>
              <w:rPr>
                <w:rFonts w:eastAsia="Times New Roman" w:cstheme="minorHAnsi"/>
              </w:rPr>
              <w:t xml:space="preserve"> Build critical thinking about the case by asking questions, particularly about possible alternatives (approaches, answers, etc</w:t>
            </w:r>
            <w:r w:rsidR="00374B42">
              <w:rPr>
                <w:rFonts w:eastAsia="Times New Roman" w:cstheme="minorHAnsi"/>
              </w:rPr>
              <w:t>.</w:t>
            </w:r>
            <w:r>
              <w:rPr>
                <w:rFonts w:eastAsia="Times New Roman" w:cstheme="minorHAnsi"/>
              </w:rPr>
              <w:t>).</w:t>
            </w:r>
          </w:p>
        </w:tc>
      </w:tr>
    </w:tbl>
    <w:p w:rsidR="00170782" w:rsidRPr="00A96F96" w:rsidRDefault="00170782" w:rsidP="00960BCF">
      <w:pPr>
        <w:rPr>
          <w:sz w:val="32"/>
          <w:u w:val="single"/>
        </w:rPr>
      </w:pPr>
      <w:r w:rsidRPr="00170782">
        <w:rPr>
          <w:noProof/>
          <w:sz w:val="32"/>
          <w:u w:val="single"/>
        </w:rPr>
        <mc:AlternateContent>
          <mc:Choice Requires="wps">
            <w:drawing>
              <wp:inline distT="0" distB="0" distL="0" distR="0" wp14:anchorId="6A893A4C">
                <wp:extent cx="3228975" cy="53340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33400"/>
                        </a:xfrm>
                        <a:prstGeom prst="rect">
                          <a:avLst/>
                        </a:prstGeom>
                        <a:noFill/>
                        <a:ln w="9525">
                          <a:noFill/>
                          <a:miter lim="800000"/>
                          <a:headEnd/>
                          <a:tailEnd/>
                        </a:ln>
                      </wps:spPr>
                      <wps:txbx>
                        <w:txbxContent>
                          <w:p w:rsidR="00170782" w:rsidRPr="001A5C1D" w:rsidRDefault="00170782" w:rsidP="00170782">
                            <w:pPr>
                              <w:rPr>
                                <w:sz w:val="32"/>
                              </w:rPr>
                            </w:pPr>
                            <w:r w:rsidRPr="001A5C1D">
                              <w:rPr>
                                <w:sz w:val="32"/>
                              </w:rPr>
                              <w:t>High Complexity</w:t>
                            </w:r>
                          </w:p>
                          <w:p w:rsidR="00170782" w:rsidRDefault="00170782"/>
                        </w:txbxContent>
                      </wps:txbx>
                      <wps:bodyPr rot="0" vert="horz" wrap="square" lIns="91440" tIns="45720" rIns="91440" bIns="45720" anchor="t" anchorCtr="0">
                        <a:noAutofit/>
                      </wps:bodyPr>
                    </wps:wsp>
                  </a:graphicData>
                </a:graphic>
              </wp:inline>
            </w:drawing>
          </mc:Choice>
          <mc:Fallback>
            <w:pict>
              <v:shape w14:anchorId="6A893A4C" id="_x0000_s1032" type="#_x0000_t202" style="width:254.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G2DwIAAPk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PonBLLDbbo&#10;WQ6RvIeBVEmd3oUag54chsUBr7HLmWlwjyB+BGLhruN2J2+9h76TvMHqpimzuEgdcUIC2fafocFn&#10;+D5CBhpab5J0KAZBdOzSy7kzqRSBl7OqWq6uF5QI9C1ms3mZW1fw+pTtfIgfJRiSDEY9dj6j88Nj&#10;iKkaXp9C0mMWHpTWufvakp7R1aJa5IQLj1ERh1Mrw+iyTGscl0Tyg21ycuRKjzY+oO2RdSI6Uo7D&#10;dsjyXp3E3ELzgjJ4GGcR/w4aHfhflPQ4h4yGn3vuJSX6k0UpV9P5PA1uPswX1xUe/KVne+nhViAU&#10;o5GS0byLedhHyrcoeauyGqk3YyXHknG+skjHv5AG+PKco37/2M0rAAAA//8DAFBLAwQUAAYACAAA&#10;ACEAYqCxvNkAAAAEAQAADwAAAGRycy9kb3ducmV2LnhtbEyPQUvDQBCF74L/YRnBm51VGolpNkUU&#10;r4qtCr1ts9MkmJ0N2W0T/72jF70MPN7jvW/K9ex7daIxdoENXC80KOI6uI4bA2/bp6scVEyWne0D&#10;k4EvirCuzs9KW7gw8SudNqlRUsKxsAbalIYCMdYteRsXYSAW7xBGb5PIsUE32knKfY83Wt+itx3L&#10;QmsHemip/twcvYH358PuY6lfmkefDVOYNbK/Q2MuL+b7FahEc/oLww++oEMlTPtwZBdVb0AeSb9X&#10;vEznGai9gXypAasS/8NX3wAAAP//AwBQSwECLQAUAAYACAAAACEAtoM4kv4AAADhAQAAEwAAAAAA&#10;AAAAAAAAAAAAAAAAW0NvbnRlbnRfVHlwZXNdLnhtbFBLAQItABQABgAIAAAAIQA4/SH/1gAAAJQB&#10;AAALAAAAAAAAAAAAAAAAAC8BAABfcmVscy8ucmVsc1BLAQItABQABgAIAAAAIQDQEPG2DwIAAPkD&#10;AAAOAAAAAAAAAAAAAAAAAC4CAABkcnMvZTJvRG9jLnhtbFBLAQItABQABgAIAAAAIQBioLG82QAA&#10;AAQBAAAPAAAAAAAAAAAAAAAAAGkEAABkcnMvZG93bnJldi54bWxQSwUGAAAAAAQABADzAAAAbwUA&#10;AAAA&#10;" filled="f" stroked="f">
                <v:textbox>
                  <w:txbxContent>
                    <w:p w:rsidR="00170782" w:rsidRPr="001A5C1D" w:rsidRDefault="00170782" w:rsidP="00170782">
                      <w:pPr>
                        <w:rPr>
                          <w:sz w:val="32"/>
                        </w:rPr>
                      </w:pPr>
                      <w:r w:rsidRPr="001A5C1D">
                        <w:rPr>
                          <w:sz w:val="32"/>
                        </w:rPr>
                        <w:t>High Complexity</w:t>
                      </w:r>
                    </w:p>
                    <w:p w:rsidR="00170782" w:rsidRDefault="00170782"/>
                  </w:txbxContent>
                </v:textbox>
                <w10:anchorlock/>
              </v:shape>
            </w:pict>
          </mc:Fallback>
        </mc:AlternateContent>
      </w:r>
    </w:p>
    <w:sectPr w:rsidR="00170782" w:rsidRPr="00A96F96" w:rsidSect="00A96F96">
      <w:footerReference w:type="default" r:id="rId6"/>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58" w:rsidRDefault="00AA4758" w:rsidP="00A96F96">
      <w:r>
        <w:separator/>
      </w:r>
    </w:p>
  </w:endnote>
  <w:endnote w:type="continuationSeparator" w:id="0">
    <w:p w:rsidR="00AA4758" w:rsidRDefault="00AA4758" w:rsidP="00A9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899588"/>
      <w:docPartObj>
        <w:docPartGallery w:val="Page Numbers (Bottom of Page)"/>
        <w:docPartUnique/>
      </w:docPartObj>
    </w:sdtPr>
    <w:sdtEndPr>
      <w:rPr>
        <w:noProof/>
      </w:rPr>
    </w:sdtEndPr>
    <w:sdtContent>
      <w:p w:rsidR="00BC7F77" w:rsidRDefault="00BC7F77">
        <w:pPr>
          <w:pStyle w:val="Footer"/>
          <w:jc w:val="right"/>
        </w:pPr>
        <w:r>
          <w:fldChar w:fldCharType="begin"/>
        </w:r>
        <w:r>
          <w:instrText xml:space="preserve"> PAGE   \* MERGEFORMAT </w:instrText>
        </w:r>
        <w:r>
          <w:fldChar w:fldCharType="separate"/>
        </w:r>
        <w:r w:rsidR="007619DA">
          <w:rPr>
            <w:noProof/>
          </w:rPr>
          <w:t>6</w:t>
        </w:r>
        <w:r>
          <w:rPr>
            <w:noProof/>
          </w:rPr>
          <w:fldChar w:fldCharType="end"/>
        </w:r>
      </w:p>
    </w:sdtContent>
  </w:sdt>
  <w:p w:rsidR="003E76CF" w:rsidRDefault="003E7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58" w:rsidRDefault="00AA4758" w:rsidP="00A96F96">
      <w:r>
        <w:separator/>
      </w:r>
    </w:p>
  </w:footnote>
  <w:footnote w:type="continuationSeparator" w:id="0">
    <w:p w:rsidR="00AA4758" w:rsidRDefault="00AA4758" w:rsidP="00A9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730"/>
    <w:rsid w:val="00005730"/>
    <w:rsid w:val="000628C8"/>
    <w:rsid w:val="000A6FC2"/>
    <w:rsid w:val="001529CB"/>
    <w:rsid w:val="00170782"/>
    <w:rsid w:val="001A5C1D"/>
    <w:rsid w:val="0035365C"/>
    <w:rsid w:val="00374B42"/>
    <w:rsid w:val="00392F79"/>
    <w:rsid w:val="003A13F5"/>
    <w:rsid w:val="003E76CF"/>
    <w:rsid w:val="00432863"/>
    <w:rsid w:val="004F006A"/>
    <w:rsid w:val="005A20BD"/>
    <w:rsid w:val="00654C3D"/>
    <w:rsid w:val="006F10A9"/>
    <w:rsid w:val="006F6877"/>
    <w:rsid w:val="00707811"/>
    <w:rsid w:val="007464C7"/>
    <w:rsid w:val="007619DA"/>
    <w:rsid w:val="00797FEF"/>
    <w:rsid w:val="007E28E0"/>
    <w:rsid w:val="00815A46"/>
    <w:rsid w:val="00840666"/>
    <w:rsid w:val="0084739A"/>
    <w:rsid w:val="00893E12"/>
    <w:rsid w:val="008F4406"/>
    <w:rsid w:val="0092130C"/>
    <w:rsid w:val="00960BCF"/>
    <w:rsid w:val="0099478A"/>
    <w:rsid w:val="009C348B"/>
    <w:rsid w:val="009C7165"/>
    <w:rsid w:val="00A26572"/>
    <w:rsid w:val="00A7525F"/>
    <w:rsid w:val="00A82F3D"/>
    <w:rsid w:val="00A96F96"/>
    <w:rsid w:val="00AA4758"/>
    <w:rsid w:val="00AE6889"/>
    <w:rsid w:val="00B53DEF"/>
    <w:rsid w:val="00BC1657"/>
    <w:rsid w:val="00BC7F77"/>
    <w:rsid w:val="00CB0556"/>
    <w:rsid w:val="00CB7875"/>
    <w:rsid w:val="00CC60B8"/>
    <w:rsid w:val="00D7015E"/>
    <w:rsid w:val="00DE6666"/>
    <w:rsid w:val="00E754A1"/>
    <w:rsid w:val="00EC328B"/>
    <w:rsid w:val="00F42264"/>
    <w:rsid w:val="00FD6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3C92"/>
  <w15:docId w15:val="{7A8DC565-0EA2-4F07-BB00-B142468F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F96"/>
    <w:pPr>
      <w:tabs>
        <w:tab w:val="center" w:pos="4680"/>
        <w:tab w:val="right" w:pos="9360"/>
      </w:tabs>
    </w:pPr>
  </w:style>
  <w:style w:type="character" w:customStyle="1" w:styleId="HeaderChar">
    <w:name w:val="Header Char"/>
    <w:basedOn w:val="DefaultParagraphFont"/>
    <w:link w:val="Header"/>
    <w:uiPriority w:val="99"/>
    <w:rsid w:val="00A96F96"/>
  </w:style>
  <w:style w:type="paragraph" w:styleId="Footer">
    <w:name w:val="footer"/>
    <w:basedOn w:val="Normal"/>
    <w:link w:val="FooterChar"/>
    <w:uiPriority w:val="99"/>
    <w:unhideWhenUsed/>
    <w:rsid w:val="00A96F96"/>
    <w:pPr>
      <w:tabs>
        <w:tab w:val="center" w:pos="4680"/>
        <w:tab w:val="right" w:pos="9360"/>
      </w:tabs>
    </w:pPr>
  </w:style>
  <w:style w:type="character" w:customStyle="1" w:styleId="FooterChar">
    <w:name w:val="Footer Char"/>
    <w:basedOn w:val="DefaultParagraphFont"/>
    <w:link w:val="Footer"/>
    <w:uiPriority w:val="99"/>
    <w:rsid w:val="00A96F96"/>
  </w:style>
  <w:style w:type="paragraph" w:styleId="BalloonText">
    <w:name w:val="Balloon Text"/>
    <w:basedOn w:val="Normal"/>
    <w:link w:val="BalloonTextChar"/>
    <w:uiPriority w:val="99"/>
    <w:semiHidden/>
    <w:unhideWhenUsed/>
    <w:rsid w:val="009C7165"/>
    <w:rPr>
      <w:rFonts w:ascii="Tahoma" w:hAnsi="Tahoma" w:cs="Tahoma"/>
      <w:sz w:val="16"/>
      <w:szCs w:val="16"/>
    </w:rPr>
  </w:style>
  <w:style w:type="character" w:customStyle="1" w:styleId="BalloonTextChar">
    <w:name w:val="Balloon Text Char"/>
    <w:basedOn w:val="DefaultParagraphFont"/>
    <w:link w:val="BalloonText"/>
    <w:uiPriority w:val="99"/>
    <w:semiHidden/>
    <w:rsid w:val="009C7165"/>
    <w:rPr>
      <w:rFonts w:ascii="Tahoma" w:hAnsi="Tahoma" w:cs="Tahoma"/>
      <w:sz w:val="16"/>
      <w:szCs w:val="16"/>
    </w:rPr>
  </w:style>
  <w:style w:type="character" w:styleId="CommentReference">
    <w:name w:val="annotation reference"/>
    <w:basedOn w:val="DefaultParagraphFont"/>
    <w:uiPriority w:val="99"/>
    <w:semiHidden/>
    <w:unhideWhenUsed/>
    <w:rsid w:val="00A26572"/>
    <w:rPr>
      <w:sz w:val="16"/>
      <w:szCs w:val="16"/>
    </w:rPr>
  </w:style>
  <w:style w:type="paragraph" w:styleId="CommentText">
    <w:name w:val="annotation text"/>
    <w:basedOn w:val="Normal"/>
    <w:link w:val="CommentTextChar"/>
    <w:uiPriority w:val="99"/>
    <w:semiHidden/>
    <w:unhideWhenUsed/>
    <w:rsid w:val="00A26572"/>
    <w:rPr>
      <w:sz w:val="20"/>
      <w:szCs w:val="20"/>
    </w:rPr>
  </w:style>
  <w:style w:type="character" w:customStyle="1" w:styleId="CommentTextChar">
    <w:name w:val="Comment Text Char"/>
    <w:basedOn w:val="DefaultParagraphFont"/>
    <w:link w:val="CommentText"/>
    <w:uiPriority w:val="99"/>
    <w:semiHidden/>
    <w:rsid w:val="00A26572"/>
    <w:rPr>
      <w:sz w:val="20"/>
      <w:szCs w:val="20"/>
    </w:rPr>
  </w:style>
  <w:style w:type="paragraph" w:styleId="CommentSubject">
    <w:name w:val="annotation subject"/>
    <w:basedOn w:val="CommentText"/>
    <w:next w:val="CommentText"/>
    <w:link w:val="CommentSubjectChar"/>
    <w:uiPriority w:val="99"/>
    <w:semiHidden/>
    <w:unhideWhenUsed/>
    <w:rsid w:val="00A26572"/>
    <w:rPr>
      <w:b/>
      <w:bCs/>
    </w:rPr>
  </w:style>
  <w:style w:type="character" w:customStyle="1" w:styleId="CommentSubjectChar">
    <w:name w:val="Comment Subject Char"/>
    <w:basedOn w:val="CommentTextChar"/>
    <w:link w:val="CommentSubject"/>
    <w:uiPriority w:val="99"/>
    <w:semiHidden/>
    <w:rsid w:val="00A26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Lokken</dc:creator>
  <cp:lastModifiedBy>Krull, Francine</cp:lastModifiedBy>
  <cp:revision>8</cp:revision>
  <cp:lastPrinted>2013-10-23T13:08:00Z</cp:lastPrinted>
  <dcterms:created xsi:type="dcterms:W3CDTF">2012-10-24T19:22:00Z</dcterms:created>
  <dcterms:modified xsi:type="dcterms:W3CDTF">2021-10-26T18:45:00Z</dcterms:modified>
</cp:coreProperties>
</file>